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9717C" w14:textId="77777777" w:rsidR="006A0B14" w:rsidRPr="00F507C4" w:rsidRDefault="006A0B14" w:rsidP="006A0B14">
      <w:pPr>
        <w:jc w:val="both"/>
        <w:rPr>
          <w:b/>
          <w:sz w:val="16"/>
          <w:szCs w:val="16"/>
        </w:rPr>
      </w:pPr>
      <w:bookmarkStart w:id="0" w:name="_GoBack"/>
      <w:bookmarkEnd w:id="0"/>
      <w:r w:rsidRPr="00F507C4">
        <w:rPr>
          <w:b/>
          <w:sz w:val="16"/>
          <w:szCs w:val="16"/>
        </w:rPr>
        <w:t>Personnel are required to follow these site safety rules.  Serious breaches will not be tolerated and may lead to corrective action or dismissal.</w:t>
      </w:r>
    </w:p>
    <w:p w14:paraId="75038E77" w14:textId="77777777" w:rsidR="006A0B14" w:rsidRDefault="006A0B14" w:rsidP="006A0B14">
      <w:pPr>
        <w:jc w:val="both"/>
        <w:rPr>
          <w:sz w:val="16"/>
          <w:szCs w:val="16"/>
        </w:rPr>
      </w:pPr>
    </w:p>
    <w:p w14:paraId="247D6511" w14:textId="77777777" w:rsidR="006A0B14" w:rsidRPr="00790F9A" w:rsidRDefault="006A0B14" w:rsidP="006A0B14">
      <w:pPr>
        <w:jc w:val="both"/>
        <w:rPr>
          <w:b/>
          <w:sz w:val="16"/>
          <w:szCs w:val="16"/>
          <w:u w:val="single"/>
        </w:rPr>
      </w:pPr>
      <w:r w:rsidRPr="00790F9A">
        <w:rPr>
          <w:b/>
          <w:sz w:val="16"/>
          <w:szCs w:val="16"/>
          <w:u w:val="single"/>
        </w:rPr>
        <w:t>Arrival On-Site</w:t>
      </w:r>
    </w:p>
    <w:p w14:paraId="799AFE23" w14:textId="77777777" w:rsidR="00457A08" w:rsidRPr="00457A08" w:rsidRDefault="006A0B14" w:rsidP="00457A08">
      <w:pPr>
        <w:numPr>
          <w:ilvl w:val="0"/>
          <w:numId w:val="2"/>
        </w:numPr>
        <w:jc w:val="both"/>
        <w:rPr>
          <w:sz w:val="16"/>
          <w:szCs w:val="16"/>
        </w:rPr>
      </w:pPr>
      <w:r w:rsidRPr="00457A08">
        <w:rPr>
          <w:sz w:val="16"/>
          <w:szCs w:val="16"/>
        </w:rPr>
        <w:t xml:space="preserve">All personnel including contractors and unaccompanied visitors </w:t>
      </w:r>
      <w:r w:rsidR="00457A08" w:rsidRPr="00457A08">
        <w:rPr>
          <w:sz w:val="16"/>
          <w:szCs w:val="16"/>
        </w:rPr>
        <w:t xml:space="preserve">must sign in to the </w:t>
      </w:r>
      <w:r w:rsidR="001D71E4">
        <w:rPr>
          <w:sz w:val="16"/>
          <w:szCs w:val="16"/>
        </w:rPr>
        <w:t xml:space="preserve">Visitor </w:t>
      </w:r>
      <w:r w:rsidR="00457A08" w:rsidRPr="00457A08">
        <w:rPr>
          <w:sz w:val="16"/>
          <w:szCs w:val="16"/>
        </w:rPr>
        <w:t xml:space="preserve">Register </w:t>
      </w:r>
      <w:r w:rsidRPr="00457A08">
        <w:rPr>
          <w:sz w:val="16"/>
          <w:szCs w:val="16"/>
        </w:rPr>
        <w:t>each day prior to commencing work.</w:t>
      </w:r>
    </w:p>
    <w:p w14:paraId="4A147110" w14:textId="77777777" w:rsidR="006A0B14" w:rsidRDefault="006A0B14" w:rsidP="006A0B14">
      <w:pPr>
        <w:numPr>
          <w:ilvl w:val="0"/>
          <w:numId w:val="2"/>
        </w:numPr>
        <w:jc w:val="both"/>
        <w:rPr>
          <w:sz w:val="16"/>
          <w:szCs w:val="16"/>
        </w:rPr>
      </w:pPr>
      <w:r>
        <w:rPr>
          <w:sz w:val="16"/>
          <w:szCs w:val="16"/>
        </w:rPr>
        <w:t xml:space="preserve">Personnel must submit the required documentation ie SWMS, sign the On-Site Personnel Register and make themselves familiar with the </w:t>
      </w:r>
      <w:r w:rsidR="001D71E4">
        <w:rPr>
          <w:sz w:val="16"/>
          <w:szCs w:val="16"/>
        </w:rPr>
        <w:t>site-specific</w:t>
      </w:r>
      <w:r>
        <w:rPr>
          <w:sz w:val="16"/>
          <w:szCs w:val="16"/>
        </w:rPr>
        <w:t xml:space="preserve"> rules documented in the daily register.</w:t>
      </w:r>
    </w:p>
    <w:p w14:paraId="0D423F78" w14:textId="77777777" w:rsidR="006A0B14" w:rsidRDefault="006A0B14" w:rsidP="006A0B14">
      <w:pPr>
        <w:numPr>
          <w:ilvl w:val="0"/>
          <w:numId w:val="2"/>
        </w:numPr>
        <w:jc w:val="both"/>
        <w:rPr>
          <w:sz w:val="16"/>
          <w:szCs w:val="16"/>
        </w:rPr>
      </w:pPr>
      <w:r>
        <w:rPr>
          <w:sz w:val="16"/>
          <w:szCs w:val="16"/>
        </w:rPr>
        <w:t xml:space="preserve">All personnel are required to sign out of the </w:t>
      </w:r>
      <w:r w:rsidR="001D71E4">
        <w:rPr>
          <w:sz w:val="16"/>
          <w:szCs w:val="16"/>
        </w:rPr>
        <w:t>Visitor</w:t>
      </w:r>
      <w:r>
        <w:rPr>
          <w:sz w:val="16"/>
          <w:szCs w:val="16"/>
        </w:rPr>
        <w:t xml:space="preserve"> Register when leaving the site.</w:t>
      </w:r>
    </w:p>
    <w:p w14:paraId="41898B1A" w14:textId="77777777" w:rsidR="006A0B14" w:rsidRDefault="006A0B14" w:rsidP="006A0B14">
      <w:pPr>
        <w:jc w:val="both"/>
        <w:rPr>
          <w:sz w:val="16"/>
          <w:szCs w:val="16"/>
        </w:rPr>
      </w:pPr>
    </w:p>
    <w:p w14:paraId="54AA3A3D" w14:textId="77777777" w:rsidR="006A0B14" w:rsidRPr="00790F9A" w:rsidRDefault="006A0B14" w:rsidP="006A0B14">
      <w:pPr>
        <w:jc w:val="both"/>
        <w:rPr>
          <w:b/>
          <w:sz w:val="16"/>
          <w:szCs w:val="16"/>
          <w:u w:val="single"/>
        </w:rPr>
      </w:pPr>
      <w:r w:rsidRPr="00790F9A">
        <w:rPr>
          <w:b/>
          <w:sz w:val="16"/>
          <w:szCs w:val="16"/>
          <w:u w:val="single"/>
        </w:rPr>
        <w:t>General Prohibitions</w:t>
      </w:r>
    </w:p>
    <w:p w14:paraId="21890F2D" w14:textId="77777777" w:rsidR="006A0B14" w:rsidRDefault="006A0B14" w:rsidP="006A0B14">
      <w:pPr>
        <w:numPr>
          <w:ilvl w:val="0"/>
          <w:numId w:val="3"/>
        </w:numPr>
        <w:jc w:val="both"/>
        <w:rPr>
          <w:sz w:val="16"/>
          <w:szCs w:val="16"/>
        </w:rPr>
      </w:pPr>
      <w:r>
        <w:rPr>
          <w:sz w:val="16"/>
          <w:szCs w:val="16"/>
        </w:rPr>
        <w:t>Being under the influence of alcohol or illicit drugs</w:t>
      </w:r>
    </w:p>
    <w:p w14:paraId="22180319" w14:textId="77777777" w:rsidR="006A0B14" w:rsidRDefault="006A0B14" w:rsidP="006A0B14">
      <w:pPr>
        <w:numPr>
          <w:ilvl w:val="0"/>
          <w:numId w:val="3"/>
        </w:numPr>
        <w:jc w:val="both"/>
        <w:rPr>
          <w:sz w:val="16"/>
          <w:szCs w:val="16"/>
        </w:rPr>
      </w:pPr>
      <w:r>
        <w:rPr>
          <w:sz w:val="16"/>
          <w:szCs w:val="16"/>
        </w:rPr>
        <w:t>Not using the sanitary facilities provided</w:t>
      </w:r>
    </w:p>
    <w:p w14:paraId="0E3B9014" w14:textId="77777777" w:rsidR="006A0B14" w:rsidRDefault="006A0B14" w:rsidP="006A0B14">
      <w:pPr>
        <w:numPr>
          <w:ilvl w:val="0"/>
          <w:numId w:val="3"/>
        </w:numPr>
        <w:jc w:val="both"/>
        <w:rPr>
          <w:sz w:val="16"/>
          <w:szCs w:val="16"/>
        </w:rPr>
      </w:pPr>
      <w:r>
        <w:rPr>
          <w:sz w:val="16"/>
          <w:szCs w:val="16"/>
        </w:rPr>
        <w:t>Fighting, violence or vandalism of any king</w:t>
      </w:r>
    </w:p>
    <w:p w14:paraId="1E13195F" w14:textId="77777777" w:rsidR="006A0B14" w:rsidRDefault="006A0B14" w:rsidP="006A0B14">
      <w:pPr>
        <w:numPr>
          <w:ilvl w:val="0"/>
          <w:numId w:val="3"/>
        </w:numPr>
        <w:jc w:val="both"/>
        <w:rPr>
          <w:sz w:val="16"/>
          <w:szCs w:val="16"/>
        </w:rPr>
      </w:pPr>
      <w:r>
        <w:rPr>
          <w:sz w:val="16"/>
          <w:szCs w:val="16"/>
        </w:rPr>
        <w:t>Bullying, pranks or horseplay</w:t>
      </w:r>
    </w:p>
    <w:p w14:paraId="5DC11DA3" w14:textId="77777777" w:rsidR="006A0B14" w:rsidRDefault="006A0B14" w:rsidP="006A0B14">
      <w:pPr>
        <w:numPr>
          <w:ilvl w:val="0"/>
          <w:numId w:val="3"/>
        </w:numPr>
        <w:jc w:val="both"/>
        <w:rPr>
          <w:sz w:val="16"/>
          <w:szCs w:val="16"/>
        </w:rPr>
      </w:pPr>
      <w:r>
        <w:rPr>
          <w:sz w:val="16"/>
          <w:szCs w:val="16"/>
        </w:rPr>
        <w:t>Loud radios, dogs or firearms</w:t>
      </w:r>
    </w:p>
    <w:p w14:paraId="549AE508" w14:textId="77777777" w:rsidR="006A0B14" w:rsidRDefault="006A0B14" w:rsidP="006A0B14">
      <w:pPr>
        <w:jc w:val="both"/>
        <w:rPr>
          <w:sz w:val="16"/>
          <w:szCs w:val="16"/>
        </w:rPr>
      </w:pPr>
    </w:p>
    <w:p w14:paraId="5551568C" w14:textId="77777777" w:rsidR="006A0B14" w:rsidRPr="007D1131" w:rsidRDefault="006A0B14" w:rsidP="006A0B14">
      <w:pPr>
        <w:jc w:val="both"/>
        <w:rPr>
          <w:i/>
          <w:sz w:val="16"/>
          <w:szCs w:val="16"/>
        </w:rPr>
      </w:pPr>
      <w:r w:rsidRPr="007D1131">
        <w:rPr>
          <w:i/>
          <w:sz w:val="16"/>
          <w:szCs w:val="16"/>
        </w:rPr>
        <w:t>Unauthorised persons are also prohibited from:</w:t>
      </w:r>
    </w:p>
    <w:p w14:paraId="2C720F41" w14:textId="77777777" w:rsidR="006A0B14" w:rsidRDefault="006A0B14" w:rsidP="006A0B14">
      <w:pPr>
        <w:numPr>
          <w:ilvl w:val="0"/>
          <w:numId w:val="4"/>
        </w:numPr>
        <w:jc w:val="both"/>
        <w:rPr>
          <w:sz w:val="16"/>
          <w:szCs w:val="16"/>
        </w:rPr>
      </w:pPr>
      <w:r>
        <w:rPr>
          <w:sz w:val="16"/>
          <w:szCs w:val="16"/>
        </w:rPr>
        <w:t>Entering the site after hours or commencing any tasks without prior approval by the site supervisor</w:t>
      </w:r>
    </w:p>
    <w:p w14:paraId="2EBFF4A6" w14:textId="77777777" w:rsidR="006A0B14" w:rsidRDefault="006A0B14" w:rsidP="006A0B14">
      <w:pPr>
        <w:numPr>
          <w:ilvl w:val="0"/>
          <w:numId w:val="4"/>
        </w:numPr>
        <w:jc w:val="both"/>
        <w:rPr>
          <w:sz w:val="16"/>
          <w:szCs w:val="16"/>
        </w:rPr>
      </w:pPr>
      <w:r>
        <w:rPr>
          <w:sz w:val="16"/>
          <w:szCs w:val="16"/>
        </w:rPr>
        <w:t>Entering restricted / prohibited areas</w:t>
      </w:r>
    </w:p>
    <w:p w14:paraId="15195B73" w14:textId="77777777" w:rsidR="006A0B14" w:rsidRDefault="006A0B14" w:rsidP="006A0B14">
      <w:pPr>
        <w:numPr>
          <w:ilvl w:val="0"/>
          <w:numId w:val="4"/>
        </w:numPr>
        <w:jc w:val="both"/>
        <w:rPr>
          <w:sz w:val="16"/>
          <w:szCs w:val="16"/>
        </w:rPr>
      </w:pPr>
      <w:r>
        <w:rPr>
          <w:sz w:val="16"/>
          <w:szCs w:val="16"/>
        </w:rPr>
        <w:t>Tampering or interfering with or blocking emergency equipment or any other safety equipment</w:t>
      </w:r>
    </w:p>
    <w:p w14:paraId="08D607C6" w14:textId="77777777" w:rsidR="006A0B14" w:rsidRDefault="006A0B14" w:rsidP="006A0B14">
      <w:pPr>
        <w:numPr>
          <w:ilvl w:val="0"/>
          <w:numId w:val="4"/>
        </w:numPr>
        <w:jc w:val="both"/>
        <w:rPr>
          <w:sz w:val="16"/>
          <w:szCs w:val="16"/>
        </w:rPr>
      </w:pPr>
      <w:r>
        <w:rPr>
          <w:sz w:val="16"/>
          <w:szCs w:val="16"/>
        </w:rPr>
        <w:t>Re-instating tripped circuit breakers and safety switches</w:t>
      </w:r>
    </w:p>
    <w:p w14:paraId="15F4E4DD" w14:textId="77777777" w:rsidR="006A0B14" w:rsidRDefault="006A0B14" w:rsidP="006A0B14">
      <w:pPr>
        <w:numPr>
          <w:ilvl w:val="0"/>
          <w:numId w:val="4"/>
        </w:numPr>
        <w:jc w:val="both"/>
        <w:rPr>
          <w:sz w:val="16"/>
          <w:szCs w:val="16"/>
        </w:rPr>
      </w:pPr>
      <w:r>
        <w:rPr>
          <w:sz w:val="16"/>
          <w:szCs w:val="16"/>
        </w:rPr>
        <w:t>Removing or obstructing safety signs</w:t>
      </w:r>
    </w:p>
    <w:p w14:paraId="6EFCB305" w14:textId="77777777" w:rsidR="006A0B14" w:rsidRDefault="006A0B14" w:rsidP="006A0B14">
      <w:pPr>
        <w:numPr>
          <w:ilvl w:val="0"/>
          <w:numId w:val="4"/>
        </w:numPr>
        <w:jc w:val="both"/>
        <w:rPr>
          <w:sz w:val="16"/>
          <w:szCs w:val="16"/>
        </w:rPr>
      </w:pPr>
      <w:r>
        <w:rPr>
          <w:sz w:val="16"/>
          <w:szCs w:val="16"/>
        </w:rPr>
        <w:t>Removing barriers, holes covers or guardrails</w:t>
      </w:r>
    </w:p>
    <w:p w14:paraId="6F6CC49E" w14:textId="77777777" w:rsidR="006A0B14" w:rsidRDefault="006A0B14" w:rsidP="006A0B14">
      <w:pPr>
        <w:numPr>
          <w:ilvl w:val="0"/>
          <w:numId w:val="4"/>
        </w:numPr>
        <w:jc w:val="both"/>
        <w:rPr>
          <w:sz w:val="16"/>
          <w:szCs w:val="16"/>
        </w:rPr>
      </w:pPr>
      <w:r>
        <w:rPr>
          <w:sz w:val="16"/>
          <w:szCs w:val="16"/>
        </w:rPr>
        <w:t>Bringing children on site</w:t>
      </w:r>
    </w:p>
    <w:p w14:paraId="3ABFE0B4" w14:textId="77777777" w:rsidR="006A0B14" w:rsidRDefault="006A0B14" w:rsidP="006A0B14">
      <w:pPr>
        <w:jc w:val="both"/>
        <w:rPr>
          <w:sz w:val="16"/>
          <w:szCs w:val="16"/>
        </w:rPr>
      </w:pPr>
    </w:p>
    <w:p w14:paraId="6E1C243E" w14:textId="77777777" w:rsidR="006A0B14" w:rsidRPr="00790F9A" w:rsidRDefault="006A0B14" w:rsidP="006A0B14">
      <w:pPr>
        <w:jc w:val="both"/>
        <w:rPr>
          <w:b/>
          <w:sz w:val="16"/>
          <w:szCs w:val="16"/>
          <w:u w:val="single"/>
        </w:rPr>
      </w:pPr>
      <w:r w:rsidRPr="00790F9A">
        <w:rPr>
          <w:b/>
          <w:sz w:val="16"/>
          <w:szCs w:val="16"/>
          <w:u w:val="single"/>
        </w:rPr>
        <w:t>Personnel are required at all times to follow</w:t>
      </w:r>
    </w:p>
    <w:p w14:paraId="48A749F8" w14:textId="77777777" w:rsidR="006A0B14" w:rsidRDefault="006A0B14" w:rsidP="006A0B14">
      <w:pPr>
        <w:numPr>
          <w:ilvl w:val="0"/>
          <w:numId w:val="5"/>
        </w:numPr>
        <w:jc w:val="both"/>
        <w:rPr>
          <w:sz w:val="16"/>
          <w:szCs w:val="16"/>
        </w:rPr>
      </w:pPr>
      <w:r w:rsidRPr="00CE2234">
        <w:rPr>
          <w:color w:val="FF0000"/>
          <w:sz w:val="16"/>
          <w:szCs w:val="16"/>
        </w:rPr>
        <w:t>HSR a</w:t>
      </w:r>
      <w:r>
        <w:rPr>
          <w:sz w:val="16"/>
          <w:szCs w:val="16"/>
        </w:rPr>
        <w:t>nd site supervisor instructions</w:t>
      </w:r>
    </w:p>
    <w:p w14:paraId="54CD9B37" w14:textId="77777777" w:rsidR="006A0B14" w:rsidRDefault="006A0B14" w:rsidP="006A0B14">
      <w:pPr>
        <w:numPr>
          <w:ilvl w:val="0"/>
          <w:numId w:val="5"/>
        </w:numPr>
        <w:jc w:val="both"/>
        <w:rPr>
          <w:sz w:val="16"/>
          <w:szCs w:val="16"/>
        </w:rPr>
      </w:pPr>
      <w:r>
        <w:rPr>
          <w:sz w:val="16"/>
          <w:szCs w:val="16"/>
        </w:rPr>
        <w:t>Specific job safety instructions and control measures written in Safe Work Method Statements or other safety procedures</w:t>
      </w:r>
    </w:p>
    <w:p w14:paraId="6EC86AF0" w14:textId="77777777" w:rsidR="006A0B14" w:rsidRDefault="006A0B14" w:rsidP="006A0B14">
      <w:pPr>
        <w:numPr>
          <w:ilvl w:val="0"/>
          <w:numId w:val="5"/>
        </w:numPr>
        <w:jc w:val="both"/>
        <w:rPr>
          <w:sz w:val="16"/>
          <w:szCs w:val="16"/>
        </w:rPr>
      </w:pPr>
      <w:r>
        <w:rPr>
          <w:sz w:val="16"/>
          <w:szCs w:val="16"/>
        </w:rPr>
        <w:t>Plant supplier’s / hirer’s safe procedures for operating plant, machinery, ladders and tools</w:t>
      </w:r>
    </w:p>
    <w:p w14:paraId="19BB70DA" w14:textId="77777777" w:rsidR="006A0B14" w:rsidRDefault="006A0B14" w:rsidP="006A0B14">
      <w:pPr>
        <w:jc w:val="both"/>
        <w:rPr>
          <w:sz w:val="16"/>
          <w:szCs w:val="16"/>
        </w:rPr>
      </w:pPr>
    </w:p>
    <w:p w14:paraId="46E511D1" w14:textId="77777777" w:rsidR="006A0B14" w:rsidRPr="00790F9A" w:rsidRDefault="006A0B14" w:rsidP="006A0B14">
      <w:pPr>
        <w:jc w:val="both"/>
        <w:rPr>
          <w:b/>
          <w:sz w:val="16"/>
          <w:szCs w:val="16"/>
          <w:u w:val="single"/>
        </w:rPr>
      </w:pPr>
      <w:r w:rsidRPr="00790F9A">
        <w:rPr>
          <w:b/>
          <w:sz w:val="16"/>
          <w:szCs w:val="16"/>
          <w:u w:val="single"/>
        </w:rPr>
        <w:t>Safety Breaches</w:t>
      </w:r>
    </w:p>
    <w:p w14:paraId="5CE968B9" w14:textId="77777777" w:rsidR="006A0B14" w:rsidRDefault="006A0B14" w:rsidP="006A0B14">
      <w:pPr>
        <w:numPr>
          <w:ilvl w:val="0"/>
          <w:numId w:val="6"/>
        </w:numPr>
        <w:jc w:val="both"/>
        <w:rPr>
          <w:sz w:val="16"/>
          <w:szCs w:val="16"/>
        </w:rPr>
      </w:pPr>
      <w:r>
        <w:rPr>
          <w:sz w:val="16"/>
          <w:szCs w:val="16"/>
        </w:rPr>
        <w:t>Repeat offenders will be required to undergo re-induction and will be put on notice</w:t>
      </w:r>
    </w:p>
    <w:p w14:paraId="01636D55" w14:textId="77777777" w:rsidR="006A0B14" w:rsidRDefault="006A0B14" w:rsidP="006A0B14">
      <w:pPr>
        <w:numPr>
          <w:ilvl w:val="0"/>
          <w:numId w:val="6"/>
        </w:numPr>
        <w:jc w:val="both"/>
        <w:rPr>
          <w:sz w:val="16"/>
          <w:szCs w:val="16"/>
        </w:rPr>
      </w:pPr>
      <w:r>
        <w:rPr>
          <w:sz w:val="16"/>
          <w:szCs w:val="16"/>
        </w:rPr>
        <w:t>Further breaches are unacceptable and will trigger immediate action to safeguard the site to prevent further breaches</w:t>
      </w:r>
    </w:p>
    <w:p w14:paraId="5E660D79" w14:textId="77777777" w:rsidR="006A0B14" w:rsidRDefault="006A0B14" w:rsidP="006A0B14">
      <w:pPr>
        <w:numPr>
          <w:ilvl w:val="0"/>
          <w:numId w:val="6"/>
        </w:numPr>
        <w:jc w:val="both"/>
        <w:rPr>
          <w:sz w:val="16"/>
          <w:szCs w:val="16"/>
        </w:rPr>
      </w:pPr>
      <w:r>
        <w:rPr>
          <w:sz w:val="16"/>
          <w:szCs w:val="16"/>
        </w:rPr>
        <w:t>Serious OHS breaches and refusal to follow HSR or Site Supervisor instructions will not be tolerated and may result in dismissal from site</w:t>
      </w:r>
    </w:p>
    <w:p w14:paraId="0C1FD29F" w14:textId="77777777" w:rsidR="006A0B14" w:rsidRDefault="006A0B14" w:rsidP="006A0B14">
      <w:pPr>
        <w:jc w:val="both"/>
        <w:rPr>
          <w:sz w:val="16"/>
          <w:szCs w:val="16"/>
        </w:rPr>
      </w:pPr>
    </w:p>
    <w:p w14:paraId="3BDFDFC6" w14:textId="77777777" w:rsidR="006A0B14" w:rsidRPr="00790F9A" w:rsidRDefault="006A0B14" w:rsidP="006A0B14">
      <w:pPr>
        <w:jc w:val="both"/>
        <w:rPr>
          <w:sz w:val="16"/>
          <w:szCs w:val="16"/>
          <w:u w:val="single"/>
        </w:rPr>
      </w:pPr>
      <w:r w:rsidRPr="00790F9A">
        <w:rPr>
          <w:b/>
          <w:sz w:val="16"/>
          <w:szCs w:val="16"/>
          <w:u w:val="single"/>
        </w:rPr>
        <w:t>Safety signs and their meaning</w:t>
      </w:r>
    </w:p>
    <w:p w14:paraId="169889BF" w14:textId="77777777" w:rsidR="006A0B14" w:rsidRDefault="006A0B14" w:rsidP="006A0B14">
      <w:pPr>
        <w:numPr>
          <w:ilvl w:val="0"/>
          <w:numId w:val="7"/>
        </w:numPr>
        <w:jc w:val="both"/>
        <w:rPr>
          <w:sz w:val="16"/>
          <w:szCs w:val="16"/>
        </w:rPr>
      </w:pPr>
      <w:r>
        <w:rPr>
          <w:sz w:val="16"/>
          <w:szCs w:val="16"/>
        </w:rPr>
        <w:t xml:space="preserve">Personnel are to follow all safety signs and instructions </w:t>
      </w:r>
      <w:proofErr w:type="spellStart"/>
      <w:r>
        <w:rPr>
          <w:sz w:val="16"/>
          <w:szCs w:val="16"/>
        </w:rPr>
        <w:t>eg.</w:t>
      </w:r>
      <w:proofErr w:type="spellEnd"/>
      <w:r>
        <w:rPr>
          <w:sz w:val="16"/>
          <w:szCs w:val="16"/>
        </w:rPr>
        <w:t xml:space="preserve"> “Danger No Entry” means that the area must not be entered under any circumstances – no exceptions</w:t>
      </w:r>
    </w:p>
    <w:p w14:paraId="74E91D8E" w14:textId="77777777" w:rsidR="006A0B14" w:rsidRDefault="006A0B14" w:rsidP="006A0B14">
      <w:pPr>
        <w:numPr>
          <w:ilvl w:val="0"/>
          <w:numId w:val="7"/>
        </w:numPr>
        <w:jc w:val="both"/>
        <w:rPr>
          <w:sz w:val="16"/>
          <w:szCs w:val="16"/>
        </w:rPr>
      </w:pPr>
      <w:r>
        <w:rPr>
          <w:sz w:val="16"/>
          <w:szCs w:val="16"/>
        </w:rPr>
        <w:t>‘Unsafe – Do Not Operate” or “Danger Do Not Use” or similar sign or tag on plant or equipment means that it must not be used under any circumstances</w:t>
      </w:r>
    </w:p>
    <w:p w14:paraId="2E1FC121" w14:textId="77777777" w:rsidR="006A0B14" w:rsidRDefault="006A0B14" w:rsidP="006A0B14">
      <w:pPr>
        <w:numPr>
          <w:ilvl w:val="0"/>
          <w:numId w:val="7"/>
        </w:numPr>
        <w:jc w:val="both"/>
        <w:rPr>
          <w:sz w:val="16"/>
          <w:szCs w:val="16"/>
        </w:rPr>
      </w:pPr>
      <w:r>
        <w:rPr>
          <w:sz w:val="16"/>
          <w:szCs w:val="16"/>
        </w:rPr>
        <w:t>A safety sign may save a life – do not cover or obstruct any signs posted on this site</w:t>
      </w:r>
    </w:p>
    <w:p w14:paraId="1340E23D" w14:textId="77777777" w:rsidR="006A0B14" w:rsidRDefault="006A0B14" w:rsidP="006A0B14">
      <w:pPr>
        <w:numPr>
          <w:ilvl w:val="0"/>
          <w:numId w:val="7"/>
        </w:numPr>
        <w:jc w:val="both"/>
        <w:rPr>
          <w:sz w:val="16"/>
          <w:szCs w:val="16"/>
        </w:rPr>
      </w:pPr>
      <w:r>
        <w:rPr>
          <w:sz w:val="16"/>
          <w:szCs w:val="16"/>
        </w:rPr>
        <w:t>Any traffic signs and speed limits posted on site must be adhered to at all times</w:t>
      </w:r>
    </w:p>
    <w:p w14:paraId="3B33EA12" w14:textId="77777777" w:rsidR="006A0B14" w:rsidRDefault="006A0B14" w:rsidP="006A0B14">
      <w:pPr>
        <w:jc w:val="both"/>
        <w:rPr>
          <w:sz w:val="16"/>
          <w:szCs w:val="16"/>
        </w:rPr>
      </w:pPr>
    </w:p>
    <w:p w14:paraId="51A778F3" w14:textId="77777777" w:rsidR="006A0B14" w:rsidRPr="00790F9A" w:rsidRDefault="006A0B14" w:rsidP="006A0B14">
      <w:pPr>
        <w:jc w:val="both"/>
        <w:rPr>
          <w:b/>
          <w:sz w:val="16"/>
          <w:szCs w:val="16"/>
          <w:u w:val="single"/>
        </w:rPr>
      </w:pPr>
      <w:r w:rsidRPr="00790F9A">
        <w:rPr>
          <w:b/>
          <w:sz w:val="16"/>
          <w:szCs w:val="16"/>
          <w:u w:val="single"/>
        </w:rPr>
        <w:t>Scaffolds</w:t>
      </w:r>
    </w:p>
    <w:p w14:paraId="20D7D5E6" w14:textId="77777777" w:rsidR="006A0B14" w:rsidRDefault="006A0B14" w:rsidP="006A0B14">
      <w:pPr>
        <w:numPr>
          <w:ilvl w:val="0"/>
          <w:numId w:val="8"/>
        </w:numPr>
        <w:jc w:val="both"/>
        <w:rPr>
          <w:sz w:val="16"/>
          <w:szCs w:val="16"/>
        </w:rPr>
      </w:pPr>
      <w:r>
        <w:rPr>
          <w:sz w:val="16"/>
          <w:szCs w:val="16"/>
        </w:rPr>
        <w:t>Scaffold from which a person or object could fall more than 4 metres must only be erected, altered and dismantled by certified scaffolders.  Scaffolds with a potential fall height of 2 metres or more must have guardrails, mid-rails and kickboards</w:t>
      </w:r>
    </w:p>
    <w:p w14:paraId="1335A74F" w14:textId="77777777" w:rsidR="006A0B14" w:rsidRDefault="006A0B14" w:rsidP="006A0B14">
      <w:pPr>
        <w:numPr>
          <w:ilvl w:val="0"/>
          <w:numId w:val="8"/>
        </w:numPr>
        <w:jc w:val="both"/>
        <w:rPr>
          <w:sz w:val="16"/>
          <w:szCs w:val="16"/>
        </w:rPr>
      </w:pPr>
      <w:r>
        <w:rPr>
          <w:sz w:val="16"/>
          <w:szCs w:val="16"/>
        </w:rPr>
        <w:t>Do not remove guardrails, planks or ladders or alter / modify any part of scaffold unless you are suitably qualified and approved to do so</w:t>
      </w:r>
    </w:p>
    <w:p w14:paraId="0C603182" w14:textId="77777777" w:rsidR="006A0B14" w:rsidRDefault="006A0B14" w:rsidP="006A0B14">
      <w:pPr>
        <w:numPr>
          <w:ilvl w:val="0"/>
          <w:numId w:val="8"/>
        </w:numPr>
        <w:jc w:val="both"/>
        <w:rPr>
          <w:sz w:val="16"/>
          <w:szCs w:val="16"/>
        </w:rPr>
      </w:pPr>
      <w:r>
        <w:rPr>
          <w:sz w:val="16"/>
          <w:szCs w:val="16"/>
        </w:rPr>
        <w:t>Never use scaffold guardrails to gain extra height or work from improvised platforms such as planks on guardrails, or stepladders on decks</w:t>
      </w:r>
    </w:p>
    <w:p w14:paraId="6157F75B" w14:textId="77777777" w:rsidR="006A0B14" w:rsidRDefault="006A0B14" w:rsidP="006A0B14">
      <w:pPr>
        <w:numPr>
          <w:ilvl w:val="0"/>
          <w:numId w:val="8"/>
        </w:numPr>
        <w:jc w:val="both"/>
        <w:rPr>
          <w:sz w:val="16"/>
          <w:szCs w:val="16"/>
        </w:rPr>
      </w:pPr>
      <w:r>
        <w:rPr>
          <w:sz w:val="16"/>
          <w:szCs w:val="16"/>
        </w:rPr>
        <w:t>Do not climb the bare framework of the scaffold</w:t>
      </w:r>
    </w:p>
    <w:p w14:paraId="06B94191" w14:textId="77777777" w:rsidR="006A0B14" w:rsidRDefault="006A0B14" w:rsidP="006A0B14">
      <w:pPr>
        <w:numPr>
          <w:ilvl w:val="0"/>
          <w:numId w:val="8"/>
        </w:numPr>
        <w:jc w:val="both"/>
        <w:rPr>
          <w:sz w:val="16"/>
          <w:szCs w:val="16"/>
        </w:rPr>
      </w:pPr>
      <w:r>
        <w:rPr>
          <w:sz w:val="16"/>
          <w:szCs w:val="16"/>
        </w:rPr>
        <w:t>Do not overload platforms or block access.  All platforms and points of access are to be kept clear and unobstructed for a minimum of 450mm</w:t>
      </w:r>
    </w:p>
    <w:p w14:paraId="0C15138C" w14:textId="77777777" w:rsidR="006A0B14" w:rsidRDefault="006A0B14" w:rsidP="006A0B14">
      <w:pPr>
        <w:numPr>
          <w:ilvl w:val="0"/>
          <w:numId w:val="8"/>
        </w:numPr>
        <w:jc w:val="both"/>
        <w:rPr>
          <w:sz w:val="16"/>
          <w:szCs w:val="16"/>
        </w:rPr>
      </w:pPr>
      <w:r>
        <w:rPr>
          <w:sz w:val="16"/>
          <w:szCs w:val="16"/>
        </w:rPr>
        <w:t>Build-up of material or debris must be removed regularly by those generating it</w:t>
      </w:r>
    </w:p>
    <w:p w14:paraId="1F9B9A5C" w14:textId="77777777" w:rsidR="006A0B14" w:rsidRDefault="006A0B14" w:rsidP="006A0B14">
      <w:pPr>
        <w:numPr>
          <w:ilvl w:val="0"/>
          <w:numId w:val="8"/>
        </w:numPr>
        <w:jc w:val="both"/>
        <w:rPr>
          <w:sz w:val="16"/>
          <w:szCs w:val="16"/>
        </w:rPr>
      </w:pPr>
      <w:r>
        <w:rPr>
          <w:sz w:val="16"/>
          <w:szCs w:val="16"/>
        </w:rPr>
        <w:t>Falling material or debris generated during use must be confined to the working platform</w:t>
      </w:r>
    </w:p>
    <w:p w14:paraId="2F7D6D40" w14:textId="77777777" w:rsidR="006A0B14" w:rsidRDefault="006A0B14" w:rsidP="006A0B14">
      <w:pPr>
        <w:jc w:val="both"/>
        <w:rPr>
          <w:sz w:val="16"/>
          <w:szCs w:val="16"/>
        </w:rPr>
      </w:pPr>
    </w:p>
    <w:p w14:paraId="79D50212" w14:textId="77777777" w:rsidR="006A0B14" w:rsidRPr="00790F9A" w:rsidRDefault="006A0B14" w:rsidP="006A0B14">
      <w:pPr>
        <w:jc w:val="both"/>
        <w:rPr>
          <w:b/>
          <w:sz w:val="16"/>
          <w:szCs w:val="16"/>
          <w:u w:val="single"/>
        </w:rPr>
      </w:pPr>
      <w:r w:rsidRPr="00790F9A">
        <w:rPr>
          <w:b/>
          <w:sz w:val="16"/>
          <w:szCs w:val="16"/>
          <w:u w:val="single"/>
        </w:rPr>
        <w:t>Mobile Scaffolds</w:t>
      </w:r>
    </w:p>
    <w:p w14:paraId="7BBD53DD" w14:textId="77777777" w:rsidR="006A0B14" w:rsidRDefault="006A0B14" w:rsidP="006A0B14">
      <w:pPr>
        <w:numPr>
          <w:ilvl w:val="0"/>
          <w:numId w:val="9"/>
        </w:numPr>
        <w:jc w:val="both"/>
        <w:rPr>
          <w:sz w:val="16"/>
          <w:szCs w:val="16"/>
        </w:rPr>
      </w:pPr>
      <w:r>
        <w:rPr>
          <w:sz w:val="16"/>
          <w:szCs w:val="16"/>
        </w:rPr>
        <w:t>Follow the manufacturers / suppliers written instructions for correct erection, use and dismantling</w:t>
      </w:r>
    </w:p>
    <w:p w14:paraId="294731B5" w14:textId="77777777" w:rsidR="006A0B14" w:rsidRDefault="006A0B14" w:rsidP="006A0B14">
      <w:pPr>
        <w:numPr>
          <w:ilvl w:val="0"/>
          <w:numId w:val="9"/>
        </w:numPr>
        <w:jc w:val="both"/>
        <w:rPr>
          <w:sz w:val="16"/>
          <w:szCs w:val="16"/>
        </w:rPr>
      </w:pPr>
      <w:r>
        <w:rPr>
          <w:sz w:val="16"/>
          <w:szCs w:val="16"/>
        </w:rPr>
        <w:t>Use only on a hard, level surface and lock wheels / castors before use.  Never move a mobile scaffold unless everyone is off it and all loose items have been removed, or have been secured against falling</w:t>
      </w:r>
    </w:p>
    <w:p w14:paraId="2B4AC04D" w14:textId="77777777" w:rsidR="006A0B14" w:rsidRDefault="006A0B14" w:rsidP="006A0B14">
      <w:pPr>
        <w:jc w:val="both"/>
        <w:rPr>
          <w:sz w:val="16"/>
          <w:szCs w:val="16"/>
        </w:rPr>
      </w:pPr>
    </w:p>
    <w:p w14:paraId="6DC011C0" w14:textId="77777777" w:rsidR="006A0B14" w:rsidRPr="00790F9A" w:rsidRDefault="006A0B14" w:rsidP="006A0B14">
      <w:pPr>
        <w:jc w:val="both"/>
        <w:rPr>
          <w:sz w:val="16"/>
          <w:szCs w:val="16"/>
          <w:u w:val="single"/>
        </w:rPr>
      </w:pPr>
      <w:r w:rsidRPr="00790F9A">
        <w:rPr>
          <w:b/>
          <w:sz w:val="16"/>
          <w:szCs w:val="16"/>
          <w:u w:val="single"/>
        </w:rPr>
        <w:t>Excavations</w:t>
      </w:r>
    </w:p>
    <w:p w14:paraId="7C75F366" w14:textId="77777777" w:rsidR="006A0B14" w:rsidRDefault="006A0B14" w:rsidP="006A0B14">
      <w:pPr>
        <w:numPr>
          <w:ilvl w:val="0"/>
          <w:numId w:val="10"/>
        </w:numPr>
        <w:jc w:val="both"/>
        <w:rPr>
          <w:sz w:val="16"/>
          <w:szCs w:val="16"/>
        </w:rPr>
      </w:pPr>
      <w:r>
        <w:rPr>
          <w:sz w:val="16"/>
          <w:szCs w:val="16"/>
        </w:rPr>
        <w:t xml:space="preserve">Excavation Permit </w:t>
      </w:r>
      <w:r w:rsidRPr="00CE2234">
        <w:rPr>
          <w:b/>
          <w:color w:val="FF0000"/>
          <w:sz w:val="16"/>
          <w:szCs w:val="16"/>
          <w:u w:val="single"/>
        </w:rPr>
        <w:t>F329</w:t>
      </w:r>
      <w:r>
        <w:rPr>
          <w:sz w:val="16"/>
          <w:szCs w:val="16"/>
        </w:rPr>
        <w:t xml:space="preserve"> must be completed prior to commencement of excavation work</w:t>
      </w:r>
    </w:p>
    <w:p w14:paraId="54078B9C" w14:textId="77777777" w:rsidR="006A0B14" w:rsidRDefault="006A0B14" w:rsidP="006A0B14">
      <w:pPr>
        <w:numPr>
          <w:ilvl w:val="0"/>
          <w:numId w:val="10"/>
        </w:numPr>
        <w:jc w:val="both"/>
        <w:rPr>
          <w:sz w:val="16"/>
          <w:szCs w:val="16"/>
        </w:rPr>
      </w:pPr>
      <w:r>
        <w:rPr>
          <w:sz w:val="16"/>
          <w:szCs w:val="16"/>
        </w:rPr>
        <w:t>Must have perimeter guardrails, barrier or cover so that there is no risk of anyone falling in.  Must be left securely covered while unattended</w:t>
      </w:r>
    </w:p>
    <w:p w14:paraId="4083CDBE" w14:textId="77777777" w:rsidR="006A0B14" w:rsidRDefault="006A0B14" w:rsidP="006A0B14">
      <w:pPr>
        <w:jc w:val="both"/>
        <w:rPr>
          <w:sz w:val="16"/>
          <w:szCs w:val="16"/>
        </w:rPr>
      </w:pPr>
    </w:p>
    <w:p w14:paraId="1B78C559" w14:textId="77777777" w:rsidR="006A0B14" w:rsidRPr="00046E22" w:rsidRDefault="006A0B14" w:rsidP="006A0B14">
      <w:pPr>
        <w:jc w:val="both"/>
        <w:rPr>
          <w:i/>
          <w:sz w:val="16"/>
          <w:szCs w:val="16"/>
        </w:rPr>
      </w:pPr>
      <w:r w:rsidRPr="00046E22">
        <w:rPr>
          <w:i/>
          <w:sz w:val="16"/>
          <w:szCs w:val="16"/>
        </w:rPr>
        <w:t>If deeper than 1.5 metres:</w:t>
      </w:r>
    </w:p>
    <w:p w14:paraId="03379A36" w14:textId="77777777" w:rsidR="006A0B14" w:rsidRDefault="006A0B14" w:rsidP="006A0B14">
      <w:pPr>
        <w:numPr>
          <w:ilvl w:val="0"/>
          <w:numId w:val="10"/>
        </w:numPr>
        <w:jc w:val="both"/>
        <w:rPr>
          <w:sz w:val="16"/>
          <w:szCs w:val="16"/>
        </w:rPr>
      </w:pPr>
      <w:r>
        <w:rPr>
          <w:sz w:val="16"/>
          <w:szCs w:val="16"/>
        </w:rPr>
        <w:t>Must have safe ladder access into trenches or holes</w:t>
      </w:r>
    </w:p>
    <w:p w14:paraId="0723C9E9" w14:textId="77777777" w:rsidR="006A0B14" w:rsidRDefault="006A0B14" w:rsidP="006A0B14">
      <w:pPr>
        <w:numPr>
          <w:ilvl w:val="0"/>
          <w:numId w:val="10"/>
        </w:numPr>
        <w:jc w:val="both"/>
        <w:rPr>
          <w:sz w:val="16"/>
          <w:szCs w:val="16"/>
        </w:rPr>
      </w:pPr>
      <w:r>
        <w:rPr>
          <w:sz w:val="16"/>
          <w:szCs w:val="16"/>
        </w:rPr>
        <w:t>Do not enter unsupported trenches or holes</w:t>
      </w:r>
    </w:p>
    <w:p w14:paraId="03059D48" w14:textId="77777777" w:rsidR="006A0B14" w:rsidRDefault="006A0B14" w:rsidP="006A0B14">
      <w:pPr>
        <w:numPr>
          <w:ilvl w:val="0"/>
          <w:numId w:val="10"/>
        </w:numPr>
        <w:jc w:val="both"/>
        <w:rPr>
          <w:sz w:val="16"/>
          <w:szCs w:val="16"/>
        </w:rPr>
      </w:pPr>
      <w:r>
        <w:rPr>
          <w:sz w:val="16"/>
          <w:szCs w:val="16"/>
        </w:rPr>
        <w:t>All personnel must wear safety helmets</w:t>
      </w:r>
    </w:p>
    <w:p w14:paraId="096F8F05" w14:textId="77777777" w:rsidR="006A0B14" w:rsidRDefault="006A0B14" w:rsidP="006A0B14">
      <w:pPr>
        <w:numPr>
          <w:ilvl w:val="0"/>
          <w:numId w:val="10"/>
        </w:numPr>
        <w:jc w:val="both"/>
        <w:rPr>
          <w:sz w:val="16"/>
          <w:szCs w:val="16"/>
        </w:rPr>
      </w:pPr>
      <w:r>
        <w:rPr>
          <w:sz w:val="16"/>
          <w:szCs w:val="16"/>
        </w:rPr>
        <w:t>Do not work alone in excavation</w:t>
      </w:r>
    </w:p>
    <w:p w14:paraId="17CE5C0F" w14:textId="77777777" w:rsidR="006A0B14" w:rsidRDefault="006A0B14" w:rsidP="006A0B14">
      <w:pPr>
        <w:jc w:val="both"/>
        <w:rPr>
          <w:sz w:val="16"/>
          <w:szCs w:val="16"/>
        </w:rPr>
      </w:pPr>
    </w:p>
    <w:p w14:paraId="62AE7994" w14:textId="77777777" w:rsidR="006A0B14" w:rsidRPr="00790F9A" w:rsidRDefault="006A0B14" w:rsidP="006A0B14">
      <w:pPr>
        <w:jc w:val="both"/>
        <w:rPr>
          <w:b/>
          <w:sz w:val="16"/>
          <w:szCs w:val="16"/>
          <w:u w:val="single"/>
        </w:rPr>
      </w:pPr>
      <w:r w:rsidRPr="00790F9A">
        <w:rPr>
          <w:b/>
          <w:sz w:val="16"/>
          <w:szCs w:val="16"/>
          <w:u w:val="single"/>
        </w:rPr>
        <w:t>Demolition</w:t>
      </w:r>
    </w:p>
    <w:p w14:paraId="5A7B15C3" w14:textId="77777777" w:rsidR="006A0B14" w:rsidRDefault="006A0B14" w:rsidP="006A0B14">
      <w:pPr>
        <w:numPr>
          <w:ilvl w:val="0"/>
          <w:numId w:val="11"/>
        </w:numPr>
        <w:jc w:val="both"/>
        <w:rPr>
          <w:sz w:val="16"/>
          <w:szCs w:val="16"/>
        </w:rPr>
      </w:pPr>
      <w:r>
        <w:rPr>
          <w:sz w:val="16"/>
          <w:szCs w:val="16"/>
        </w:rPr>
        <w:t>Prior to any demolition, a demolition plan and safe work method statement must be submitted</w:t>
      </w:r>
    </w:p>
    <w:p w14:paraId="3EFEB494" w14:textId="77777777" w:rsidR="006A0B14" w:rsidRDefault="006A0B14" w:rsidP="006A0B14">
      <w:pPr>
        <w:numPr>
          <w:ilvl w:val="0"/>
          <w:numId w:val="11"/>
        </w:numPr>
        <w:jc w:val="both"/>
        <w:rPr>
          <w:sz w:val="16"/>
          <w:szCs w:val="16"/>
        </w:rPr>
      </w:pPr>
      <w:r>
        <w:rPr>
          <w:sz w:val="16"/>
          <w:szCs w:val="16"/>
        </w:rPr>
        <w:t>The adequacy of floors and supporting structures to bear loads imposed by demolition plant must be verified by a qualified engineer</w:t>
      </w:r>
    </w:p>
    <w:p w14:paraId="4C626A55" w14:textId="77777777" w:rsidR="006A0B14" w:rsidRDefault="006A0B14" w:rsidP="006A0B14">
      <w:pPr>
        <w:numPr>
          <w:ilvl w:val="0"/>
          <w:numId w:val="11"/>
        </w:numPr>
        <w:jc w:val="both"/>
        <w:rPr>
          <w:sz w:val="16"/>
          <w:szCs w:val="16"/>
        </w:rPr>
      </w:pPr>
      <w:r>
        <w:rPr>
          <w:sz w:val="16"/>
          <w:szCs w:val="16"/>
        </w:rPr>
        <w:t>For demolition of roofs, adequate fall protection must be provided</w:t>
      </w:r>
    </w:p>
    <w:p w14:paraId="76960D2D" w14:textId="77777777" w:rsidR="006A0B14" w:rsidRDefault="006A0B14" w:rsidP="006A0B14">
      <w:pPr>
        <w:jc w:val="both"/>
        <w:rPr>
          <w:sz w:val="16"/>
          <w:szCs w:val="16"/>
        </w:rPr>
      </w:pPr>
    </w:p>
    <w:p w14:paraId="7584706E" w14:textId="77777777" w:rsidR="006A0B14" w:rsidRPr="00790F9A" w:rsidRDefault="006A0B14" w:rsidP="006A0B14">
      <w:pPr>
        <w:jc w:val="both"/>
        <w:rPr>
          <w:b/>
          <w:sz w:val="16"/>
          <w:szCs w:val="16"/>
          <w:u w:val="single"/>
        </w:rPr>
      </w:pPr>
      <w:r w:rsidRPr="00790F9A">
        <w:rPr>
          <w:b/>
          <w:sz w:val="16"/>
          <w:szCs w:val="16"/>
          <w:u w:val="single"/>
        </w:rPr>
        <w:t>Housekeeping</w:t>
      </w:r>
    </w:p>
    <w:p w14:paraId="74DA1A2D" w14:textId="77777777" w:rsidR="006A0B14" w:rsidRDefault="006A0B14" w:rsidP="006A0B14">
      <w:pPr>
        <w:numPr>
          <w:ilvl w:val="0"/>
          <w:numId w:val="14"/>
        </w:numPr>
        <w:jc w:val="both"/>
        <w:rPr>
          <w:sz w:val="16"/>
          <w:szCs w:val="16"/>
        </w:rPr>
      </w:pPr>
      <w:r>
        <w:rPr>
          <w:sz w:val="16"/>
          <w:szCs w:val="16"/>
        </w:rPr>
        <w:t>Keep amenities clean and tidy at all times</w:t>
      </w:r>
    </w:p>
    <w:p w14:paraId="6E2B380A" w14:textId="77777777" w:rsidR="006A0B14" w:rsidRDefault="006A0B14" w:rsidP="006A0B14">
      <w:pPr>
        <w:numPr>
          <w:ilvl w:val="0"/>
          <w:numId w:val="14"/>
        </w:numPr>
        <w:jc w:val="both"/>
        <w:rPr>
          <w:sz w:val="16"/>
          <w:szCs w:val="16"/>
        </w:rPr>
      </w:pPr>
      <w:r>
        <w:rPr>
          <w:sz w:val="16"/>
          <w:szCs w:val="16"/>
        </w:rPr>
        <w:t>Dispose of rubbish into designated bins</w:t>
      </w:r>
    </w:p>
    <w:p w14:paraId="0B11D60A" w14:textId="77777777" w:rsidR="006A0B14" w:rsidRDefault="006A0B14" w:rsidP="006A0B14">
      <w:pPr>
        <w:numPr>
          <w:ilvl w:val="0"/>
          <w:numId w:val="14"/>
        </w:numPr>
        <w:jc w:val="both"/>
        <w:rPr>
          <w:sz w:val="16"/>
          <w:szCs w:val="16"/>
        </w:rPr>
      </w:pPr>
      <w:r>
        <w:rPr>
          <w:sz w:val="16"/>
          <w:szCs w:val="16"/>
        </w:rPr>
        <w:t xml:space="preserve">Keep access ways and work areas free from obstacles and tripping hazards, hoses, leads, protruding nails, sharp </w:t>
      </w:r>
      <w:r>
        <w:rPr>
          <w:sz w:val="16"/>
          <w:szCs w:val="16"/>
        </w:rPr>
        <w:t>objects, building materials and scraps.  Do not store materials / equipment in aisles and access ways</w:t>
      </w:r>
    </w:p>
    <w:p w14:paraId="464D0198" w14:textId="77777777" w:rsidR="00147DED" w:rsidRDefault="00147DED" w:rsidP="006A0B14">
      <w:pPr>
        <w:jc w:val="both"/>
        <w:rPr>
          <w:b/>
          <w:sz w:val="16"/>
          <w:szCs w:val="16"/>
          <w:u w:val="single"/>
        </w:rPr>
      </w:pPr>
    </w:p>
    <w:p w14:paraId="1342F465" w14:textId="77777777" w:rsidR="00147DED" w:rsidRDefault="00147DED" w:rsidP="006A0B14">
      <w:pPr>
        <w:jc w:val="both"/>
        <w:rPr>
          <w:b/>
          <w:sz w:val="16"/>
          <w:szCs w:val="16"/>
          <w:u w:val="single"/>
        </w:rPr>
      </w:pPr>
    </w:p>
    <w:p w14:paraId="0AA687CF" w14:textId="77777777" w:rsidR="006A0B14" w:rsidRPr="00790F9A" w:rsidRDefault="006A0B14" w:rsidP="006A0B14">
      <w:pPr>
        <w:jc w:val="both"/>
        <w:rPr>
          <w:b/>
          <w:sz w:val="16"/>
          <w:szCs w:val="16"/>
          <w:u w:val="single"/>
        </w:rPr>
      </w:pPr>
      <w:r w:rsidRPr="00790F9A">
        <w:rPr>
          <w:b/>
          <w:sz w:val="16"/>
          <w:szCs w:val="16"/>
          <w:u w:val="single"/>
        </w:rPr>
        <w:t>Personal Protective Equipment</w:t>
      </w:r>
    </w:p>
    <w:p w14:paraId="31B4BDC2" w14:textId="77777777" w:rsidR="006A0B14" w:rsidRDefault="006A0B14" w:rsidP="006A0B14">
      <w:pPr>
        <w:numPr>
          <w:ilvl w:val="0"/>
          <w:numId w:val="12"/>
        </w:numPr>
        <w:jc w:val="both"/>
        <w:rPr>
          <w:sz w:val="16"/>
          <w:szCs w:val="16"/>
        </w:rPr>
      </w:pPr>
      <w:r>
        <w:rPr>
          <w:sz w:val="16"/>
          <w:szCs w:val="16"/>
        </w:rPr>
        <w:t>Safety footwear must be worn on this site at all times</w:t>
      </w:r>
    </w:p>
    <w:p w14:paraId="7DE07FBC" w14:textId="77777777" w:rsidR="006A0B14" w:rsidRDefault="006A0B14" w:rsidP="006A0B14">
      <w:pPr>
        <w:numPr>
          <w:ilvl w:val="0"/>
          <w:numId w:val="12"/>
        </w:numPr>
        <w:jc w:val="both"/>
        <w:rPr>
          <w:sz w:val="16"/>
          <w:szCs w:val="16"/>
        </w:rPr>
      </w:pPr>
      <w:r>
        <w:rPr>
          <w:sz w:val="16"/>
          <w:szCs w:val="16"/>
        </w:rPr>
        <w:t>Bare feet, thongs or no-safety footwear are prohibited</w:t>
      </w:r>
    </w:p>
    <w:p w14:paraId="28913B58" w14:textId="77777777" w:rsidR="006A0B14" w:rsidRDefault="006A0B14" w:rsidP="006A0B14">
      <w:pPr>
        <w:numPr>
          <w:ilvl w:val="0"/>
          <w:numId w:val="12"/>
        </w:numPr>
        <w:jc w:val="both"/>
        <w:rPr>
          <w:sz w:val="16"/>
          <w:szCs w:val="16"/>
        </w:rPr>
      </w:pPr>
      <w:r>
        <w:rPr>
          <w:sz w:val="16"/>
          <w:szCs w:val="16"/>
        </w:rPr>
        <w:t>Hard hats, hearing and eye protection must be worn in designated areas</w:t>
      </w:r>
    </w:p>
    <w:p w14:paraId="669E761C" w14:textId="77777777" w:rsidR="006A0B14" w:rsidRDefault="006A0B14" w:rsidP="006A0B14">
      <w:pPr>
        <w:numPr>
          <w:ilvl w:val="0"/>
          <w:numId w:val="12"/>
        </w:numPr>
        <w:jc w:val="both"/>
        <w:rPr>
          <w:sz w:val="16"/>
          <w:szCs w:val="16"/>
        </w:rPr>
      </w:pPr>
      <w:r>
        <w:rPr>
          <w:sz w:val="16"/>
          <w:szCs w:val="16"/>
        </w:rPr>
        <w:t>The correct type of work clothing and PPE must be worn at all times</w:t>
      </w:r>
    </w:p>
    <w:p w14:paraId="6825F386" w14:textId="77777777" w:rsidR="006A0B14" w:rsidRDefault="006A0B14" w:rsidP="006A0B14">
      <w:pPr>
        <w:jc w:val="both"/>
        <w:rPr>
          <w:sz w:val="16"/>
          <w:szCs w:val="16"/>
        </w:rPr>
      </w:pPr>
    </w:p>
    <w:p w14:paraId="12FC5657" w14:textId="77777777" w:rsidR="006A0B14" w:rsidRPr="00790F9A" w:rsidRDefault="006A0B14" w:rsidP="006A0B14">
      <w:pPr>
        <w:jc w:val="both"/>
        <w:rPr>
          <w:b/>
          <w:sz w:val="16"/>
          <w:szCs w:val="16"/>
          <w:u w:val="single"/>
        </w:rPr>
      </w:pPr>
      <w:r w:rsidRPr="00790F9A">
        <w:rPr>
          <w:b/>
          <w:sz w:val="16"/>
          <w:szCs w:val="16"/>
          <w:u w:val="single"/>
        </w:rPr>
        <w:t>Injuries, Incidents and Near Misses</w:t>
      </w:r>
    </w:p>
    <w:p w14:paraId="75890857" w14:textId="77777777" w:rsidR="006A0B14" w:rsidRDefault="006A0B14" w:rsidP="006A0B14">
      <w:pPr>
        <w:numPr>
          <w:ilvl w:val="0"/>
          <w:numId w:val="13"/>
        </w:numPr>
        <w:jc w:val="both"/>
        <w:rPr>
          <w:sz w:val="16"/>
          <w:szCs w:val="16"/>
        </w:rPr>
      </w:pPr>
      <w:r>
        <w:rPr>
          <w:sz w:val="16"/>
          <w:szCs w:val="16"/>
        </w:rPr>
        <w:t>All injuries no matter how minor must be reported to the first aider and recorded in the First Aid Injury Register</w:t>
      </w:r>
    </w:p>
    <w:p w14:paraId="2511EF69" w14:textId="77777777" w:rsidR="006A0B14" w:rsidRDefault="006A0B14" w:rsidP="006A0B14">
      <w:pPr>
        <w:numPr>
          <w:ilvl w:val="0"/>
          <w:numId w:val="13"/>
        </w:numPr>
        <w:jc w:val="both"/>
        <w:rPr>
          <w:sz w:val="16"/>
          <w:szCs w:val="16"/>
        </w:rPr>
      </w:pPr>
      <w:r>
        <w:rPr>
          <w:sz w:val="16"/>
          <w:szCs w:val="16"/>
        </w:rPr>
        <w:t>All incidents, including near misses and dangerous occurrences must be reported to the Site Supervisor</w:t>
      </w:r>
    </w:p>
    <w:p w14:paraId="3C1A6816" w14:textId="77777777" w:rsidR="006A0B14" w:rsidRDefault="006A0B14" w:rsidP="006A0B14">
      <w:pPr>
        <w:numPr>
          <w:ilvl w:val="0"/>
          <w:numId w:val="13"/>
        </w:numPr>
        <w:jc w:val="both"/>
        <w:rPr>
          <w:sz w:val="16"/>
          <w:szCs w:val="16"/>
        </w:rPr>
      </w:pPr>
      <w:r>
        <w:rPr>
          <w:sz w:val="16"/>
          <w:szCs w:val="16"/>
        </w:rPr>
        <w:t xml:space="preserve">Where a notifiable incident occurs, the site must not be disturbed, moved, changed or altered until a Regulatory Inspector authorises it </w:t>
      </w:r>
    </w:p>
    <w:p w14:paraId="5C17DEC5" w14:textId="77777777" w:rsidR="006A0B14" w:rsidRDefault="006A0B14" w:rsidP="006A0B14">
      <w:pPr>
        <w:jc w:val="both"/>
        <w:rPr>
          <w:sz w:val="16"/>
          <w:szCs w:val="16"/>
        </w:rPr>
      </w:pPr>
    </w:p>
    <w:p w14:paraId="1ACA100C" w14:textId="77777777" w:rsidR="006A0B14" w:rsidRPr="00790F9A" w:rsidRDefault="006A0B14" w:rsidP="006A0B14">
      <w:pPr>
        <w:jc w:val="both"/>
        <w:rPr>
          <w:b/>
          <w:sz w:val="16"/>
          <w:szCs w:val="16"/>
          <w:u w:val="single"/>
        </w:rPr>
      </w:pPr>
      <w:r w:rsidRPr="00790F9A">
        <w:rPr>
          <w:b/>
          <w:sz w:val="16"/>
          <w:szCs w:val="16"/>
          <w:u w:val="single"/>
        </w:rPr>
        <w:t>Working at Heights</w:t>
      </w:r>
    </w:p>
    <w:p w14:paraId="54D66616" w14:textId="77777777" w:rsidR="006A0B14" w:rsidRDefault="006A0B14" w:rsidP="006A0B14">
      <w:pPr>
        <w:numPr>
          <w:ilvl w:val="0"/>
          <w:numId w:val="15"/>
        </w:numPr>
        <w:jc w:val="both"/>
        <w:rPr>
          <w:sz w:val="16"/>
          <w:szCs w:val="16"/>
        </w:rPr>
      </w:pPr>
      <w:r>
        <w:rPr>
          <w:sz w:val="16"/>
          <w:szCs w:val="16"/>
        </w:rPr>
        <w:t xml:space="preserve">Fall protection must be in place for anyone who could fall 2 meters or more </w:t>
      </w:r>
      <w:proofErr w:type="spellStart"/>
      <w:r>
        <w:rPr>
          <w:sz w:val="16"/>
          <w:szCs w:val="16"/>
        </w:rPr>
        <w:t>eg.</w:t>
      </w:r>
      <w:proofErr w:type="spellEnd"/>
      <w:r>
        <w:rPr>
          <w:sz w:val="16"/>
          <w:szCs w:val="16"/>
        </w:rPr>
        <w:t xml:space="preserve"> safe work platforms such as scaffolding, EWP’s, boom lifts etc</w:t>
      </w:r>
    </w:p>
    <w:p w14:paraId="40175001" w14:textId="77777777" w:rsidR="006A0B14" w:rsidRDefault="006A0B14" w:rsidP="006A0B14">
      <w:pPr>
        <w:numPr>
          <w:ilvl w:val="0"/>
          <w:numId w:val="15"/>
        </w:numPr>
        <w:jc w:val="both"/>
        <w:rPr>
          <w:sz w:val="16"/>
          <w:szCs w:val="16"/>
        </w:rPr>
      </w:pPr>
      <w:r>
        <w:rPr>
          <w:sz w:val="16"/>
          <w:szCs w:val="16"/>
        </w:rPr>
        <w:t>Open sides of floors, penetrations, roofs, stair wells, lift shafts must be provided with guardrails, mid-rails and toe boards or covered with strong, secure material</w:t>
      </w:r>
    </w:p>
    <w:p w14:paraId="5965136C" w14:textId="77777777" w:rsidR="006A0B14" w:rsidRDefault="006A0B14" w:rsidP="006A0B14">
      <w:pPr>
        <w:numPr>
          <w:ilvl w:val="0"/>
          <w:numId w:val="15"/>
        </w:numPr>
        <w:jc w:val="both"/>
        <w:rPr>
          <w:sz w:val="16"/>
          <w:szCs w:val="16"/>
        </w:rPr>
      </w:pPr>
      <w:r>
        <w:rPr>
          <w:sz w:val="16"/>
          <w:szCs w:val="16"/>
        </w:rPr>
        <w:t xml:space="preserve">Safety harnesses must not be used without adequate operator training, anchor points and an emergency rescue plan – Refer Safety Harness Permit &amp; Rescue Plan </w:t>
      </w:r>
      <w:r w:rsidRPr="000D31C2">
        <w:rPr>
          <w:b/>
          <w:color w:val="FF0000"/>
          <w:sz w:val="16"/>
          <w:szCs w:val="16"/>
          <w:u w:val="single"/>
        </w:rPr>
        <w:t>F386</w:t>
      </w:r>
    </w:p>
    <w:p w14:paraId="15A70701" w14:textId="77777777" w:rsidR="006A0B14" w:rsidRDefault="006A0B14" w:rsidP="006A0B14">
      <w:pPr>
        <w:numPr>
          <w:ilvl w:val="0"/>
          <w:numId w:val="15"/>
        </w:numPr>
        <w:jc w:val="both"/>
        <w:rPr>
          <w:sz w:val="16"/>
          <w:szCs w:val="16"/>
        </w:rPr>
      </w:pPr>
      <w:r>
        <w:rPr>
          <w:sz w:val="16"/>
          <w:szCs w:val="16"/>
        </w:rPr>
        <w:t>Ladders are only allowed for short duration, light work where stability and a hand hold can be maintained, and only if it is not practicable to use other temporary work platforms such as trestles, scaffolds and elevating work platforms</w:t>
      </w:r>
    </w:p>
    <w:p w14:paraId="43C47300" w14:textId="77777777" w:rsidR="006A0B14" w:rsidRDefault="006A0B14" w:rsidP="006A0B14">
      <w:pPr>
        <w:jc w:val="both"/>
        <w:rPr>
          <w:sz w:val="16"/>
          <w:szCs w:val="16"/>
        </w:rPr>
      </w:pPr>
    </w:p>
    <w:p w14:paraId="627CA555" w14:textId="77777777" w:rsidR="006A0B14" w:rsidRPr="00570351" w:rsidRDefault="006A0B14" w:rsidP="006A0B14">
      <w:pPr>
        <w:jc w:val="both"/>
        <w:rPr>
          <w:i/>
          <w:sz w:val="16"/>
          <w:szCs w:val="16"/>
        </w:rPr>
      </w:pPr>
      <w:r w:rsidRPr="00570351">
        <w:rPr>
          <w:i/>
          <w:sz w:val="16"/>
          <w:szCs w:val="16"/>
        </w:rPr>
        <w:t>When working on a ladder make sure:</w:t>
      </w:r>
    </w:p>
    <w:p w14:paraId="62DFA204" w14:textId="77777777" w:rsidR="006A0B14" w:rsidRDefault="006A0B14" w:rsidP="006A0B14">
      <w:pPr>
        <w:numPr>
          <w:ilvl w:val="0"/>
          <w:numId w:val="16"/>
        </w:numPr>
        <w:jc w:val="both"/>
        <w:rPr>
          <w:sz w:val="16"/>
          <w:szCs w:val="16"/>
        </w:rPr>
      </w:pPr>
      <w:r>
        <w:rPr>
          <w:sz w:val="16"/>
          <w:szCs w:val="16"/>
        </w:rPr>
        <w:t>The ladder is suitable for the task and is rated industrial (using makeshift ladders is prohibited)</w:t>
      </w:r>
    </w:p>
    <w:p w14:paraId="3857621F" w14:textId="77777777" w:rsidR="006A0B14" w:rsidRDefault="006A0B14" w:rsidP="006A0B14">
      <w:pPr>
        <w:numPr>
          <w:ilvl w:val="0"/>
          <w:numId w:val="16"/>
        </w:numPr>
        <w:jc w:val="both"/>
        <w:rPr>
          <w:sz w:val="16"/>
          <w:szCs w:val="16"/>
        </w:rPr>
      </w:pPr>
      <w:r>
        <w:rPr>
          <w:sz w:val="16"/>
          <w:szCs w:val="16"/>
        </w:rPr>
        <w:t>Both hands are always free to ascend and descend</w:t>
      </w:r>
    </w:p>
    <w:p w14:paraId="0B5C23F8" w14:textId="77777777" w:rsidR="006A0B14" w:rsidRDefault="006A0B14" w:rsidP="006A0B14">
      <w:pPr>
        <w:numPr>
          <w:ilvl w:val="0"/>
          <w:numId w:val="16"/>
        </w:numPr>
        <w:jc w:val="both"/>
        <w:rPr>
          <w:sz w:val="16"/>
          <w:szCs w:val="16"/>
        </w:rPr>
      </w:pPr>
      <w:r>
        <w:rPr>
          <w:sz w:val="16"/>
          <w:szCs w:val="16"/>
        </w:rPr>
        <w:t>Both feet rest on the ladder and are no higher than the third tread from the top rung (or 900mm) from the top of the ladder</w:t>
      </w:r>
    </w:p>
    <w:p w14:paraId="68DC995D" w14:textId="77777777" w:rsidR="006A0B14" w:rsidRDefault="006A0B14" w:rsidP="006A0B14">
      <w:pPr>
        <w:numPr>
          <w:ilvl w:val="0"/>
          <w:numId w:val="16"/>
        </w:numPr>
        <w:jc w:val="both"/>
        <w:rPr>
          <w:sz w:val="16"/>
          <w:szCs w:val="16"/>
        </w:rPr>
      </w:pPr>
      <w:r>
        <w:rPr>
          <w:sz w:val="16"/>
          <w:szCs w:val="16"/>
        </w:rPr>
        <w:t>You avoid over-reaching (the belt buckle should always be within the stiles of the ladder)</w:t>
      </w:r>
    </w:p>
    <w:p w14:paraId="71F46E6E" w14:textId="77777777" w:rsidR="006A0B14" w:rsidRDefault="006A0B14" w:rsidP="006A0B14">
      <w:pPr>
        <w:jc w:val="both"/>
        <w:rPr>
          <w:sz w:val="16"/>
          <w:szCs w:val="16"/>
        </w:rPr>
      </w:pPr>
    </w:p>
    <w:p w14:paraId="493D7682" w14:textId="77777777" w:rsidR="006A0B14" w:rsidRPr="00790F9A" w:rsidRDefault="006A0B14" w:rsidP="006A0B14">
      <w:pPr>
        <w:jc w:val="both"/>
        <w:rPr>
          <w:b/>
          <w:sz w:val="16"/>
          <w:szCs w:val="16"/>
          <w:u w:val="single"/>
        </w:rPr>
      </w:pPr>
      <w:r w:rsidRPr="00790F9A">
        <w:rPr>
          <w:b/>
          <w:sz w:val="16"/>
          <w:szCs w:val="16"/>
          <w:u w:val="single"/>
        </w:rPr>
        <w:t>Hot Work</w:t>
      </w:r>
    </w:p>
    <w:p w14:paraId="55F83F81" w14:textId="77777777" w:rsidR="006A0B14" w:rsidRDefault="006A0B14" w:rsidP="006A0B14">
      <w:pPr>
        <w:numPr>
          <w:ilvl w:val="0"/>
          <w:numId w:val="17"/>
        </w:numPr>
        <w:jc w:val="both"/>
        <w:rPr>
          <w:sz w:val="16"/>
          <w:szCs w:val="16"/>
        </w:rPr>
      </w:pPr>
      <w:r>
        <w:rPr>
          <w:sz w:val="16"/>
          <w:szCs w:val="16"/>
        </w:rPr>
        <w:t>Hot work includes welding, soldering, cutting and grinding metals and must be performed by suitably trained persons</w:t>
      </w:r>
    </w:p>
    <w:p w14:paraId="2FA90F61" w14:textId="77777777" w:rsidR="006A0B14" w:rsidRDefault="006A0B14" w:rsidP="006A0B14">
      <w:pPr>
        <w:numPr>
          <w:ilvl w:val="0"/>
          <w:numId w:val="17"/>
        </w:numPr>
        <w:jc w:val="both"/>
        <w:rPr>
          <w:sz w:val="16"/>
          <w:szCs w:val="16"/>
        </w:rPr>
      </w:pPr>
      <w:r>
        <w:rPr>
          <w:sz w:val="16"/>
          <w:szCs w:val="16"/>
        </w:rPr>
        <w:t xml:space="preserve">A Hot Work Permit </w:t>
      </w:r>
      <w:r w:rsidRPr="000D31C2">
        <w:rPr>
          <w:b/>
          <w:color w:val="FF0000"/>
          <w:sz w:val="16"/>
          <w:szCs w:val="16"/>
        </w:rPr>
        <w:t>F319</w:t>
      </w:r>
      <w:r>
        <w:rPr>
          <w:sz w:val="16"/>
          <w:szCs w:val="16"/>
        </w:rPr>
        <w:t xml:space="preserve"> and Safe Work Method Statement developed prior to commencing hot work</w:t>
      </w:r>
    </w:p>
    <w:p w14:paraId="03BFDC13" w14:textId="77777777" w:rsidR="006A0B14" w:rsidRDefault="006A0B14" w:rsidP="006A0B14">
      <w:pPr>
        <w:numPr>
          <w:ilvl w:val="0"/>
          <w:numId w:val="17"/>
        </w:numPr>
        <w:jc w:val="both"/>
        <w:rPr>
          <w:sz w:val="16"/>
          <w:szCs w:val="16"/>
        </w:rPr>
      </w:pPr>
      <w:r>
        <w:rPr>
          <w:sz w:val="16"/>
          <w:szCs w:val="16"/>
        </w:rPr>
        <w:t>Combustible materials must be removed from the area and suitable fire extinguishers must be available at all times</w:t>
      </w:r>
    </w:p>
    <w:p w14:paraId="726A8497" w14:textId="77777777" w:rsidR="006A0B14" w:rsidRDefault="006A0B14" w:rsidP="006A0B14">
      <w:pPr>
        <w:numPr>
          <w:ilvl w:val="0"/>
          <w:numId w:val="17"/>
        </w:numPr>
        <w:jc w:val="both"/>
        <w:rPr>
          <w:sz w:val="16"/>
          <w:szCs w:val="16"/>
        </w:rPr>
      </w:pPr>
      <w:r>
        <w:rPr>
          <w:sz w:val="16"/>
          <w:szCs w:val="16"/>
        </w:rPr>
        <w:t>Nylon vests and flammable clothing must not be worn</w:t>
      </w:r>
    </w:p>
    <w:p w14:paraId="7B6D7DD4" w14:textId="77777777" w:rsidR="006A0B14" w:rsidRDefault="006A0B14" w:rsidP="006A0B14">
      <w:pPr>
        <w:jc w:val="both"/>
        <w:rPr>
          <w:sz w:val="16"/>
          <w:szCs w:val="16"/>
        </w:rPr>
      </w:pPr>
    </w:p>
    <w:p w14:paraId="32811A4A" w14:textId="77777777" w:rsidR="006A0B14" w:rsidRPr="00790F9A" w:rsidRDefault="006A0B14" w:rsidP="006A0B14">
      <w:pPr>
        <w:jc w:val="both"/>
        <w:rPr>
          <w:b/>
          <w:sz w:val="16"/>
          <w:szCs w:val="16"/>
          <w:u w:val="single"/>
        </w:rPr>
      </w:pPr>
      <w:r w:rsidRPr="00790F9A">
        <w:rPr>
          <w:b/>
          <w:sz w:val="16"/>
          <w:szCs w:val="16"/>
          <w:u w:val="single"/>
        </w:rPr>
        <w:t>Welding</w:t>
      </w:r>
    </w:p>
    <w:p w14:paraId="1DDA4E7E" w14:textId="77777777" w:rsidR="006A0B14" w:rsidRPr="00873115" w:rsidRDefault="006A0B14" w:rsidP="006A0B14">
      <w:pPr>
        <w:jc w:val="both"/>
        <w:rPr>
          <w:i/>
          <w:sz w:val="16"/>
          <w:szCs w:val="16"/>
        </w:rPr>
      </w:pPr>
      <w:r w:rsidRPr="00873115">
        <w:rPr>
          <w:i/>
          <w:sz w:val="16"/>
          <w:szCs w:val="16"/>
        </w:rPr>
        <w:t>Check oxy-ac</w:t>
      </w:r>
      <w:r w:rsidR="00654ECA">
        <w:rPr>
          <w:i/>
          <w:sz w:val="16"/>
          <w:szCs w:val="16"/>
        </w:rPr>
        <w:t>et</w:t>
      </w:r>
      <w:r w:rsidRPr="00873115">
        <w:rPr>
          <w:i/>
          <w:sz w:val="16"/>
          <w:szCs w:val="16"/>
        </w:rPr>
        <w:t>ylene equipment prior to use:</w:t>
      </w:r>
    </w:p>
    <w:p w14:paraId="5B0207CC" w14:textId="77777777" w:rsidR="006A0B14" w:rsidRDefault="006A0B14" w:rsidP="006A0B14">
      <w:pPr>
        <w:numPr>
          <w:ilvl w:val="0"/>
          <w:numId w:val="18"/>
        </w:numPr>
        <w:jc w:val="both"/>
        <w:rPr>
          <w:sz w:val="16"/>
          <w:szCs w:val="16"/>
        </w:rPr>
      </w:pPr>
      <w:r>
        <w:rPr>
          <w:sz w:val="16"/>
          <w:szCs w:val="16"/>
        </w:rPr>
        <w:lastRenderedPageBreak/>
        <w:t>Look for damage to hoses, torch, gauges</w:t>
      </w:r>
    </w:p>
    <w:p w14:paraId="77F1F6A5" w14:textId="77777777" w:rsidR="006A0B14" w:rsidRDefault="006A0B14" w:rsidP="006A0B14">
      <w:pPr>
        <w:numPr>
          <w:ilvl w:val="0"/>
          <w:numId w:val="18"/>
        </w:numPr>
        <w:jc w:val="both"/>
        <w:rPr>
          <w:sz w:val="16"/>
          <w:szCs w:val="16"/>
        </w:rPr>
      </w:pPr>
      <w:r>
        <w:rPr>
          <w:sz w:val="16"/>
          <w:szCs w:val="16"/>
        </w:rPr>
        <w:t>Flashback arrestors must be fitted to both the cylinder end and the torch end of the hoses</w:t>
      </w:r>
    </w:p>
    <w:p w14:paraId="18901A78" w14:textId="77777777" w:rsidR="006A0B14" w:rsidRDefault="006A0B14" w:rsidP="006A0B14">
      <w:pPr>
        <w:numPr>
          <w:ilvl w:val="0"/>
          <w:numId w:val="18"/>
        </w:numPr>
        <w:jc w:val="both"/>
        <w:rPr>
          <w:sz w:val="16"/>
          <w:szCs w:val="16"/>
        </w:rPr>
      </w:pPr>
      <w:r>
        <w:rPr>
          <w:sz w:val="16"/>
          <w:szCs w:val="16"/>
        </w:rPr>
        <w:t>A suitable fire extinguisher must be attached to each welding and oxy-ac</w:t>
      </w:r>
      <w:r w:rsidR="00654ECA">
        <w:rPr>
          <w:sz w:val="16"/>
          <w:szCs w:val="16"/>
        </w:rPr>
        <w:t>et</w:t>
      </w:r>
      <w:r>
        <w:rPr>
          <w:sz w:val="16"/>
          <w:szCs w:val="16"/>
        </w:rPr>
        <w:t>ylene kit</w:t>
      </w:r>
    </w:p>
    <w:p w14:paraId="6B543140" w14:textId="77777777" w:rsidR="006A0B14" w:rsidRDefault="006A0B14" w:rsidP="006A0B14">
      <w:pPr>
        <w:numPr>
          <w:ilvl w:val="0"/>
          <w:numId w:val="18"/>
        </w:numPr>
        <w:jc w:val="both"/>
        <w:rPr>
          <w:sz w:val="16"/>
          <w:szCs w:val="16"/>
        </w:rPr>
      </w:pPr>
      <w:r>
        <w:rPr>
          <w:sz w:val="16"/>
          <w:szCs w:val="16"/>
        </w:rPr>
        <w:t>Gas cylinders must always be kept upright and secured by chains, even when transported around work sites in a trolley or lifting frame</w:t>
      </w:r>
    </w:p>
    <w:p w14:paraId="17F26548" w14:textId="77777777" w:rsidR="006A0B14" w:rsidRDefault="006A0B14" w:rsidP="006A0B14">
      <w:pPr>
        <w:numPr>
          <w:ilvl w:val="0"/>
          <w:numId w:val="18"/>
        </w:numPr>
        <w:jc w:val="both"/>
        <w:rPr>
          <w:sz w:val="16"/>
          <w:szCs w:val="16"/>
        </w:rPr>
      </w:pPr>
      <w:r>
        <w:rPr>
          <w:sz w:val="16"/>
          <w:szCs w:val="16"/>
        </w:rPr>
        <w:t>All arc welders must wear eye protection, welding gloves and protective clothing to cover all skin (non-flammable)</w:t>
      </w:r>
    </w:p>
    <w:p w14:paraId="4924268A" w14:textId="77777777" w:rsidR="006A0B14" w:rsidRDefault="006A0B14" w:rsidP="006A0B14">
      <w:pPr>
        <w:numPr>
          <w:ilvl w:val="0"/>
          <w:numId w:val="18"/>
        </w:numPr>
        <w:jc w:val="both"/>
        <w:rPr>
          <w:sz w:val="16"/>
          <w:szCs w:val="16"/>
        </w:rPr>
      </w:pPr>
      <w:r>
        <w:rPr>
          <w:sz w:val="16"/>
          <w:szCs w:val="16"/>
        </w:rPr>
        <w:t>Screens must be used to protect other persons from welding flashes</w:t>
      </w:r>
    </w:p>
    <w:p w14:paraId="0AE75C7F" w14:textId="77777777" w:rsidR="006A0B14" w:rsidRDefault="006A0B14" w:rsidP="006A0B14">
      <w:pPr>
        <w:numPr>
          <w:ilvl w:val="0"/>
          <w:numId w:val="18"/>
        </w:numPr>
        <w:jc w:val="both"/>
        <w:rPr>
          <w:sz w:val="16"/>
          <w:szCs w:val="16"/>
        </w:rPr>
      </w:pPr>
      <w:r>
        <w:rPr>
          <w:sz w:val="16"/>
          <w:szCs w:val="16"/>
        </w:rPr>
        <w:t>Fume extraction system must be used in poorly ventilated areas</w:t>
      </w:r>
    </w:p>
    <w:p w14:paraId="68D417E0" w14:textId="77777777" w:rsidR="006A0B14" w:rsidRDefault="006A0B14" w:rsidP="006A0B14">
      <w:pPr>
        <w:jc w:val="both"/>
        <w:rPr>
          <w:sz w:val="16"/>
          <w:szCs w:val="16"/>
        </w:rPr>
      </w:pPr>
    </w:p>
    <w:p w14:paraId="2BA4DEDE" w14:textId="77777777" w:rsidR="006A0B14" w:rsidRPr="00790F9A" w:rsidRDefault="006A0B14" w:rsidP="006A0B14">
      <w:pPr>
        <w:jc w:val="both"/>
        <w:rPr>
          <w:b/>
          <w:sz w:val="16"/>
          <w:szCs w:val="16"/>
          <w:u w:val="single"/>
        </w:rPr>
      </w:pPr>
      <w:r w:rsidRPr="00790F9A">
        <w:rPr>
          <w:b/>
          <w:sz w:val="16"/>
          <w:szCs w:val="16"/>
          <w:u w:val="single"/>
        </w:rPr>
        <w:t>Lasers</w:t>
      </w:r>
    </w:p>
    <w:p w14:paraId="6F06B31A" w14:textId="77777777" w:rsidR="006A0B14" w:rsidRDefault="006A0B14" w:rsidP="006A0B14">
      <w:pPr>
        <w:jc w:val="both"/>
        <w:rPr>
          <w:sz w:val="16"/>
          <w:szCs w:val="16"/>
        </w:rPr>
      </w:pPr>
      <w:r w:rsidRPr="009A3E0D">
        <w:rPr>
          <w:i/>
          <w:sz w:val="16"/>
          <w:szCs w:val="16"/>
        </w:rPr>
        <w:t>Lasers must not be used on this site unless:</w:t>
      </w:r>
    </w:p>
    <w:p w14:paraId="6F11DF15" w14:textId="77777777" w:rsidR="006A0B14" w:rsidRDefault="006A0B14" w:rsidP="006A0B14">
      <w:pPr>
        <w:numPr>
          <w:ilvl w:val="0"/>
          <w:numId w:val="19"/>
        </w:numPr>
        <w:jc w:val="both"/>
        <w:rPr>
          <w:sz w:val="16"/>
          <w:szCs w:val="16"/>
        </w:rPr>
      </w:pPr>
      <w:r>
        <w:rPr>
          <w:sz w:val="16"/>
          <w:szCs w:val="16"/>
        </w:rPr>
        <w:t>Labelled with the class of laser – only class 1, 2 and 3A lasers are permitted on this site</w:t>
      </w:r>
    </w:p>
    <w:p w14:paraId="1BA82589" w14:textId="77777777" w:rsidR="006A0B14" w:rsidRDefault="006A0B14" w:rsidP="006A0B14">
      <w:pPr>
        <w:numPr>
          <w:ilvl w:val="0"/>
          <w:numId w:val="19"/>
        </w:numPr>
        <w:jc w:val="both"/>
        <w:rPr>
          <w:sz w:val="16"/>
          <w:szCs w:val="16"/>
        </w:rPr>
      </w:pPr>
      <w:r>
        <w:rPr>
          <w:sz w:val="16"/>
          <w:szCs w:val="16"/>
        </w:rPr>
        <w:t>For class 2 and 3A trained laser safety officer with a certificate must be in charge of laser operations.  All other laser operators must have suitable laser safety training</w:t>
      </w:r>
    </w:p>
    <w:p w14:paraId="1CB4CAD2" w14:textId="77777777" w:rsidR="006A0B14" w:rsidRDefault="006A0B14" w:rsidP="006A0B14">
      <w:pPr>
        <w:numPr>
          <w:ilvl w:val="0"/>
          <w:numId w:val="19"/>
        </w:numPr>
        <w:jc w:val="both"/>
        <w:rPr>
          <w:sz w:val="16"/>
          <w:szCs w:val="16"/>
        </w:rPr>
      </w:pPr>
      <w:r>
        <w:rPr>
          <w:sz w:val="16"/>
          <w:szCs w:val="16"/>
        </w:rPr>
        <w:t>Warning signs are in position at entry points where the lasers are used</w:t>
      </w:r>
    </w:p>
    <w:p w14:paraId="5ED589CB" w14:textId="77777777" w:rsidR="006A0B14" w:rsidRDefault="006A0B14" w:rsidP="006A0B14">
      <w:pPr>
        <w:jc w:val="both"/>
        <w:rPr>
          <w:sz w:val="16"/>
          <w:szCs w:val="16"/>
        </w:rPr>
      </w:pPr>
    </w:p>
    <w:p w14:paraId="411410BB" w14:textId="77777777" w:rsidR="006A0B14" w:rsidRPr="00790F9A" w:rsidRDefault="006A0B14" w:rsidP="006A0B14">
      <w:pPr>
        <w:jc w:val="both"/>
        <w:rPr>
          <w:b/>
          <w:sz w:val="16"/>
          <w:szCs w:val="16"/>
          <w:u w:val="single"/>
        </w:rPr>
      </w:pPr>
      <w:r w:rsidRPr="00790F9A">
        <w:rPr>
          <w:b/>
          <w:sz w:val="16"/>
          <w:szCs w:val="16"/>
          <w:u w:val="single"/>
        </w:rPr>
        <w:t>Compressed Air Tools</w:t>
      </w:r>
    </w:p>
    <w:p w14:paraId="39D2A38F" w14:textId="77777777" w:rsidR="006A0B14" w:rsidRDefault="006A0B14" w:rsidP="006A0B14">
      <w:pPr>
        <w:jc w:val="both"/>
        <w:rPr>
          <w:sz w:val="16"/>
          <w:szCs w:val="16"/>
        </w:rPr>
      </w:pPr>
      <w:r>
        <w:rPr>
          <w:sz w:val="16"/>
          <w:szCs w:val="16"/>
        </w:rPr>
        <w:t>Compressed air used irresponsibly can cause severe injury or death.  Make sure that the following safety rules are always observed:</w:t>
      </w:r>
    </w:p>
    <w:p w14:paraId="60D985AE" w14:textId="77777777" w:rsidR="006A0B14" w:rsidRDefault="006A0B14" w:rsidP="006A0B14">
      <w:pPr>
        <w:numPr>
          <w:ilvl w:val="0"/>
          <w:numId w:val="20"/>
        </w:numPr>
        <w:jc w:val="both"/>
        <w:rPr>
          <w:sz w:val="16"/>
          <w:szCs w:val="16"/>
        </w:rPr>
      </w:pPr>
      <w:r>
        <w:rPr>
          <w:sz w:val="16"/>
          <w:szCs w:val="16"/>
        </w:rPr>
        <w:t>Hose couplings have safety clips</w:t>
      </w:r>
    </w:p>
    <w:p w14:paraId="13EA5129" w14:textId="77777777" w:rsidR="006A0B14" w:rsidRDefault="006A0B14" w:rsidP="006A0B14">
      <w:pPr>
        <w:numPr>
          <w:ilvl w:val="0"/>
          <w:numId w:val="20"/>
        </w:numPr>
        <w:jc w:val="both"/>
        <w:rPr>
          <w:sz w:val="16"/>
          <w:szCs w:val="16"/>
        </w:rPr>
      </w:pPr>
      <w:r>
        <w:rPr>
          <w:sz w:val="16"/>
          <w:szCs w:val="16"/>
        </w:rPr>
        <w:t>Hose ends are secured to prevent ‘whipping’</w:t>
      </w:r>
    </w:p>
    <w:p w14:paraId="1F38496B" w14:textId="77777777" w:rsidR="006A0B14" w:rsidRDefault="006A0B14" w:rsidP="006A0B14">
      <w:pPr>
        <w:numPr>
          <w:ilvl w:val="0"/>
          <w:numId w:val="20"/>
        </w:numPr>
        <w:jc w:val="both"/>
        <w:rPr>
          <w:sz w:val="16"/>
          <w:szCs w:val="16"/>
        </w:rPr>
      </w:pPr>
      <w:r>
        <w:rPr>
          <w:sz w:val="16"/>
          <w:szCs w:val="16"/>
        </w:rPr>
        <w:t>Shut air off at main valve before replacing tools</w:t>
      </w:r>
    </w:p>
    <w:p w14:paraId="4D655833" w14:textId="77777777" w:rsidR="006A0B14" w:rsidRDefault="006A0B14" w:rsidP="006A0B14">
      <w:pPr>
        <w:numPr>
          <w:ilvl w:val="0"/>
          <w:numId w:val="20"/>
        </w:numPr>
        <w:jc w:val="both"/>
        <w:rPr>
          <w:sz w:val="16"/>
          <w:szCs w:val="16"/>
        </w:rPr>
      </w:pPr>
      <w:r>
        <w:rPr>
          <w:sz w:val="16"/>
          <w:szCs w:val="16"/>
        </w:rPr>
        <w:t>Keep all body parts clear of nail gun firing line</w:t>
      </w:r>
    </w:p>
    <w:p w14:paraId="43F57D8F" w14:textId="77777777" w:rsidR="006A0B14" w:rsidRDefault="006A0B14" w:rsidP="006A0B14">
      <w:pPr>
        <w:jc w:val="both"/>
        <w:rPr>
          <w:sz w:val="16"/>
          <w:szCs w:val="16"/>
        </w:rPr>
      </w:pPr>
    </w:p>
    <w:p w14:paraId="3BDEB968" w14:textId="77777777" w:rsidR="006A0B14" w:rsidRPr="00790F9A" w:rsidRDefault="006A0B14" w:rsidP="006A0B14">
      <w:pPr>
        <w:jc w:val="both"/>
        <w:rPr>
          <w:b/>
          <w:sz w:val="16"/>
          <w:szCs w:val="16"/>
        </w:rPr>
      </w:pPr>
      <w:r w:rsidRPr="00790F9A">
        <w:rPr>
          <w:b/>
          <w:sz w:val="16"/>
          <w:szCs w:val="16"/>
        </w:rPr>
        <w:t>NEVER:</w:t>
      </w:r>
    </w:p>
    <w:p w14:paraId="6A7B982E" w14:textId="77777777" w:rsidR="006A0B14" w:rsidRDefault="006A0B14" w:rsidP="006A0B14">
      <w:pPr>
        <w:numPr>
          <w:ilvl w:val="0"/>
          <w:numId w:val="21"/>
        </w:numPr>
        <w:jc w:val="both"/>
        <w:rPr>
          <w:sz w:val="16"/>
          <w:szCs w:val="16"/>
        </w:rPr>
      </w:pPr>
      <w:r>
        <w:rPr>
          <w:sz w:val="16"/>
          <w:szCs w:val="16"/>
        </w:rPr>
        <w:t>Use compressed air to cool off or to blow dust off clothes, skin or hair or direct at another person</w:t>
      </w:r>
    </w:p>
    <w:p w14:paraId="228A0EE7" w14:textId="77777777" w:rsidR="006A0B14" w:rsidRDefault="006A0B14" w:rsidP="006A0B14">
      <w:pPr>
        <w:numPr>
          <w:ilvl w:val="0"/>
          <w:numId w:val="21"/>
        </w:numPr>
        <w:jc w:val="both"/>
        <w:rPr>
          <w:sz w:val="16"/>
          <w:szCs w:val="16"/>
        </w:rPr>
      </w:pPr>
      <w:r>
        <w:rPr>
          <w:sz w:val="16"/>
          <w:szCs w:val="16"/>
        </w:rPr>
        <w:t>Use compressed air for practical jokes</w:t>
      </w:r>
    </w:p>
    <w:p w14:paraId="256A86DE" w14:textId="77777777" w:rsidR="006A0B14" w:rsidRDefault="006A0B14" w:rsidP="006A0B14">
      <w:pPr>
        <w:numPr>
          <w:ilvl w:val="0"/>
          <w:numId w:val="21"/>
        </w:numPr>
        <w:jc w:val="both"/>
        <w:rPr>
          <w:sz w:val="16"/>
          <w:szCs w:val="16"/>
        </w:rPr>
      </w:pPr>
      <w:r>
        <w:rPr>
          <w:sz w:val="16"/>
          <w:szCs w:val="16"/>
        </w:rPr>
        <w:t>Kink the hose to cut off the air supply</w:t>
      </w:r>
    </w:p>
    <w:p w14:paraId="02C4A90D" w14:textId="77777777" w:rsidR="006A0B14" w:rsidRDefault="006A0B14" w:rsidP="006A0B14">
      <w:pPr>
        <w:jc w:val="both"/>
        <w:rPr>
          <w:sz w:val="16"/>
          <w:szCs w:val="16"/>
        </w:rPr>
      </w:pPr>
    </w:p>
    <w:p w14:paraId="4D960641" w14:textId="77777777" w:rsidR="006A0B14" w:rsidRPr="00790F9A" w:rsidRDefault="006A0B14" w:rsidP="006A0B14">
      <w:pPr>
        <w:jc w:val="both"/>
        <w:rPr>
          <w:b/>
          <w:sz w:val="16"/>
          <w:szCs w:val="16"/>
          <w:u w:val="single"/>
        </w:rPr>
      </w:pPr>
      <w:r w:rsidRPr="00790F9A">
        <w:rPr>
          <w:b/>
          <w:sz w:val="16"/>
          <w:szCs w:val="16"/>
          <w:u w:val="single"/>
        </w:rPr>
        <w:t>Falling Objects</w:t>
      </w:r>
    </w:p>
    <w:p w14:paraId="0F7ABDBE" w14:textId="77777777" w:rsidR="006A0B14" w:rsidRDefault="006A0B14" w:rsidP="006A0B14">
      <w:pPr>
        <w:numPr>
          <w:ilvl w:val="0"/>
          <w:numId w:val="22"/>
        </w:numPr>
        <w:jc w:val="both"/>
        <w:rPr>
          <w:sz w:val="16"/>
          <w:szCs w:val="16"/>
        </w:rPr>
      </w:pPr>
      <w:r>
        <w:rPr>
          <w:sz w:val="16"/>
          <w:szCs w:val="16"/>
        </w:rPr>
        <w:t>Always wear your hard hat in designated areas</w:t>
      </w:r>
    </w:p>
    <w:p w14:paraId="72CDC922" w14:textId="77777777" w:rsidR="006A0B14" w:rsidRDefault="006A0B14" w:rsidP="006A0B14">
      <w:pPr>
        <w:numPr>
          <w:ilvl w:val="0"/>
          <w:numId w:val="22"/>
        </w:numPr>
        <w:jc w:val="both"/>
        <w:rPr>
          <w:sz w:val="16"/>
          <w:szCs w:val="16"/>
        </w:rPr>
      </w:pPr>
      <w:r>
        <w:rPr>
          <w:sz w:val="16"/>
          <w:szCs w:val="16"/>
        </w:rPr>
        <w:t>Penetrations must be covered or have toe boards</w:t>
      </w:r>
    </w:p>
    <w:p w14:paraId="5BAA1682" w14:textId="77777777" w:rsidR="006A0B14" w:rsidRDefault="006A0B14" w:rsidP="006A0B14">
      <w:pPr>
        <w:numPr>
          <w:ilvl w:val="0"/>
          <w:numId w:val="22"/>
        </w:numPr>
        <w:jc w:val="both"/>
        <w:rPr>
          <w:sz w:val="16"/>
          <w:szCs w:val="16"/>
        </w:rPr>
      </w:pPr>
      <w:r>
        <w:rPr>
          <w:sz w:val="16"/>
          <w:szCs w:val="16"/>
        </w:rPr>
        <w:t>Stay away from ‘No Access’ and ‘No Go’ areas</w:t>
      </w:r>
    </w:p>
    <w:p w14:paraId="272E6E7E" w14:textId="77777777" w:rsidR="006A0B14" w:rsidRDefault="006A0B14" w:rsidP="006A0B14">
      <w:pPr>
        <w:numPr>
          <w:ilvl w:val="0"/>
          <w:numId w:val="22"/>
        </w:numPr>
        <w:jc w:val="both"/>
        <w:rPr>
          <w:sz w:val="16"/>
          <w:szCs w:val="16"/>
        </w:rPr>
      </w:pPr>
      <w:r>
        <w:rPr>
          <w:sz w:val="16"/>
          <w:szCs w:val="16"/>
        </w:rPr>
        <w:t>Secure loose material you use such as ply board, roofing sheets and off-cuts</w:t>
      </w:r>
    </w:p>
    <w:p w14:paraId="3B519584" w14:textId="77777777" w:rsidR="006A0B14" w:rsidRDefault="006A0B14" w:rsidP="006A0B14">
      <w:pPr>
        <w:numPr>
          <w:ilvl w:val="0"/>
          <w:numId w:val="22"/>
        </w:numPr>
        <w:jc w:val="both"/>
        <w:rPr>
          <w:sz w:val="16"/>
          <w:szCs w:val="16"/>
        </w:rPr>
      </w:pPr>
      <w:r>
        <w:rPr>
          <w:sz w:val="16"/>
          <w:szCs w:val="16"/>
        </w:rPr>
        <w:t>Do not stack materials close to unmeshed guardrails and perimeter edges</w:t>
      </w:r>
    </w:p>
    <w:p w14:paraId="43E1B634" w14:textId="77777777" w:rsidR="006A0B14" w:rsidRDefault="006A0B14" w:rsidP="006A0B14">
      <w:pPr>
        <w:numPr>
          <w:ilvl w:val="0"/>
          <w:numId w:val="22"/>
        </w:numPr>
        <w:jc w:val="both"/>
        <w:rPr>
          <w:sz w:val="16"/>
          <w:szCs w:val="16"/>
        </w:rPr>
      </w:pPr>
      <w:r>
        <w:rPr>
          <w:sz w:val="16"/>
          <w:szCs w:val="16"/>
        </w:rPr>
        <w:t>Secure materials against falling or pick up by wind</w:t>
      </w:r>
    </w:p>
    <w:p w14:paraId="4517CD25" w14:textId="77777777" w:rsidR="006A0B14" w:rsidRDefault="006A0B14" w:rsidP="006A0B14">
      <w:pPr>
        <w:numPr>
          <w:ilvl w:val="0"/>
          <w:numId w:val="22"/>
        </w:numPr>
        <w:jc w:val="both"/>
        <w:rPr>
          <w:sz w:val="16"/>
          <w:szCs w:val="16"/>
        </w:rPr>
      </w:pPr>
      <w:r>
        <w:rPr>
          <w:sz w:val="16"/>
          <w:szCs w:val="16"/>
        </w:rPr>
        <w:t>Alert your supervisor of any falling object hazards</w:t>
      </w:r>
    </w:p>
    <w:p w14:paraId="3D25DFA1" w14:textId="77777777" w:rsidR="006A0B14" w:rsidRDefault="006A0B14" w:rsidP="006A0B14">
      <w:pPr>
        <w:jc w:val="both"/>
        <w:rPr>
          <w:sz w:val="16"/>
          <w:szCs w:val="16"/>
        </w:rPr>
      </w:pPr>
    </w:p>
    <w:p w14:paraId="7100FF7F" w14:textId="77777777" w:rsidR="006A0B14" w:rsidRPr="008D18EF" w:rsidRDefault="006A0B14" w:rsidP="006A0B14">
      <w:pPr>
        <w:jc w:val="both"/>
        <w:rPr>
          <w:sz w:val="16"/>
          <w:szCs w:val="16"/>
          <w:u w:val="single"/>
        </w:rPr>
      </w:pPr>
      <w:r w:rsidRPr="008D18EF">
        <w:rPr>
          <w:b/>
          <w:sz w:val="16"/>
          <w:szCs w:val="16"/>
          <w:u w:val="single"/>
        </w:rPr>
        <w:t>Electrical Safety</w:t>
      </w:r>
    </w:p>
    <w:p w14:paraId="4E56AD70" w14:textId="77777777" w:rsidR="006A0B14" w:rsidRDefault="006A0B14" w:rsidP="006A0B14">
      <w:pPr>
        <w:numPr>
          <w:ilvl w:val="0"/>
          <w:numId w:val="23"/>
        </w:numPr>
        <w:jc w:val="both"/>
        <w:rPr>
          <w:sz w:val="16"/>
          <w:szCs w:val="16"/>
        </w:rPr>
      </w:pPr>
      <w:r>
        <w:rPr>
          <w:sz w:val="16"/>
          <w:szCs w:val="16"/>
        </w:rPr>
        <w:t>All electrical tools, leads, multi-plug adaptors, plant and equipment used on site must have an up-to-date test tag and must be in a safe working condition</w:t>
      </w:r>
    </w:p>
    <w:p w14:paraId="6E4876BB" w14:textId="77777777" w:rsidR="006A0B14" w:rsidRDefault="006A0B14" w:rsidP="006A0B14">
      <w:pPr>
        <w:numPr>
          <w:ilvl w:val="0"/>
          <w:numId w:val="23"/>
        </w:numPr>
        <w:jc w:val="both"/>
        <w:rPr>
          <w:sz w:val="16"/>
          <w:szCs w:val="16"/>
        </w:rPr>
      </w:pPr>
      <w:r>
        <w:rPr>
          <w:sz w:val="16"/>
          <w:szCs w:val="16"/>
        </w:rPr>
        <w:t>Use only RCD protected power supplies</w:t>
      </w:r>
    </w:p>
    <w:p w14:paraId="6CFFC3FD" w14:textId="77777777" w:rsidR="006A0B14" w:rsidRDefault="006A0B14" w:rsidP="006A0B14">
      <w:pPr>
        <w:numPr>
          <w:ilvl w:val="0"/>
          <w:numId w:val="23"/>
        </w:numPr>
        <w:jc w:val="both"/>
        <w:rPr>
          <w:sz w:val="16"/>
          <w:szCs w:val="16"/>
        </w:rPr>
      </w:pPr>
      <w:r>
        <w:rPr>
          <w:sz w:val="16"/>
          <w:szCs w:val="16"/>
        </w:rPr>
        <w:t>Portable lights must be mesh guarded and suitable for the task</w:t>
      </w:r>
    </w:p>
    <w:p w14:paraId="2B0EBC05" w14:textId="77777777" w:rsidR="006A0B14" w:rsidRDefault="006A0B14" w:rsidP="006A0B14">
      <w:pPr>
        <w:numPr>
          <w:ilvl w:val="0"/>
          <w:numId w:val="23"/>
        </w:numPr>
        <w:jc w:val="both"/>
        <w:rPr>
          <w:sz w:val="16"/>
          <w:szCs w:val="16"/>
        </w:rPr>
      </w:pPr>
      <w:r>
        <w:rPr>
          <w:sz w:val="16"/>
          <w:szCs w:val="16"/>
        </w:rPr>
        <w:t xml:space="preserve">All extension leads must be ‘heavy duty” and to be kept elevated on </w:t>
      </w:r>
      <w:r>
        <w:rPr>
          <w:sz w:val="16"/>
          <w:szCs w:val="16"/>
        </w:rPr>
        <w:t>insulated stands or hooks to protect against mechanical damage and to provide clear access for personnel and vehicles</w:t>
      </w:r>
    </w:p>
    <w:p w14:paraId="6F4FD013" w14:textId="77777777" w:rsidR="006A0B14" w:rsidRDefault="006A0B14" w:rsidP="006A0B14">
      <w:pPr>
        <w:numPr>
          <w:ilvl w:val="0"/>
          <w:numId w:val="23"/>
        </w:numPr>
        <w:jc w:val="both"/>
        <w:rPr>
          <w:sz w:val="16"/>
          <w:szCs w:val="16"/>
        </w:rPr>
      </w:pPr>
      <w:r>
        <w:rPr>
          <w:sz w:val="16"/>
          <w:szCs w:val="16"/>
        </w:rPr>
        <w:t>Household adaptors, double adaptors, piggy-back adaptors and homemade switchboards or power-boards are prohibited on site</w:t>
      </w:r>
    </w:p>
    <w:p w14:paraId="63EE54F2" w14:textId="77777777" w:rsidR="006A0B14" w:rsidRDefault="006A0B14" w:rsidP="006A0B14">
      <w:pPr>
        <w:numPr>
          <w:ilvl w:val="0"/>
          <w:numId w:val="23"/>
        </w:numPr>
        <w:jc w:val="both"/>
        <w:rPr>
          <w:sz w:val="16"/>
          <w:szCs w:val="16"/>
        </w:rPr>
      </w:pPr>
      <w:r>
        <w:rPr>
          <w:sz w:val="16"/>
          <w:szCs w:val="16"/>
        </w:rPr>
        <w:t>All electrical repairs must be carried out by a qualified electrician</w:t>
      </w:r>
    </w:p>
    <w:p w14:paraId="493DC56B" w14:textId="77777777" w:rsidR="00147DED" w:rsidRDefault="00147DED" w:rsidP="006A0B14">
      <w:pPr>
        <w:jc w:val="both"/>
        <w:rPr>
          <w:b/>
          <w:sz w:val="16"/>
          <w:szCs w:val="16"/>
          <w:u w:val="single"/>
        </w:rPr>
      </w:pPr>
    </w:p>
    <w:p w14:paraId="61CB7D39" w14:textId="77777777" w:rsidR="006A0B14" w:rsidRDefault="006A0B14" w:rsidP="006A0B14">
      <w:pPr>
        <w:jc w:val="both"/>
        <w:rPr>
          <w:b/>
          <w:sz w:val="16"/>
          <w:szCs w:val="16"/>
          <w:u w:val="single"/>
        </w:rPr>
      </w:pPr>
      <w:r>
        <w:rPr>
          <w:b/>
          <w:sz w:val="16"/>
          <w:szCs w:val="16"/>
          <w:u w:val="single"/>
        </w:rPr>
        <w:t>Powered Mobile Plant</w:t>
      </w:r>
    </w:p>
    <w:p w14:paraId="568FEE5D" w14:textId="77777777" w:rsidR="006A0B14" w:rsidRDefault="006A0B14" w:rsidP="006A0B14">
      <w:pPr>
        <w:numPr>
          <w:ilvl w:val="0"/>
          <w:numId w:val="30"/>
        </w:numPr>
        <w:jc w:val="both"/>
        <w:rPr>
          <w:sz w:val="16"/>
          <w:szCs w:val="16"/>
        </w:rPr>
      </w:pPr>
      <w:r w:rsidRPr="001B1F6B">
        <w:rPr>
          <w:sz w:val="16"/>
          <w:szCs w:val="16"/>
        </w:rPr>
        <w:t xml:space="preserve">All </w:t>
      </w:r>
      <w:r>
        <w:rPr>
          <w:sz w:val="16"/>
          <w:szCs w:val="16"/>
        </w:rPr>
        <w:t xml:space="preserve">powered </w:t>
      </w:r>
      <w:r w:rsidRPr="001B1F6B">
        <w:rPr>
          <w:sz w:val="16"/>
          <w:szCs w:val="16"/>
        </w:rPr>
        <w:t>mobile</w:t>
      </w:r>
      <w:r>
        <w:rPr>
          <w:sz w:val="16"/>
          <w:szCs w:val="16"/>
        </w:rPr>
        <w:t xml:space="preserve"> plant shall be inducted to site using </w:t>
      </w:r>
      <w:r w:rsidRPr="000D31C2">
        <w:rPr>
          <w:b/>
          <w:color w:val="FF0000"/>
          <w:sz w:val="16"/>
          <w:szCs w:val="16"/>
          <w:u w:val="single"/>
        </w:rPr>
        <w:t>F384</w:t>
      </w:r>
      <w:r w:rsidRPr="001B1F6B">
        <w:rPr>
          <w:b/>
          <w:sz w:val="16"/>
          <w:szCs w:val="16"/>
          <w:u w:val="single"/>
        </w:rPr>
        <w:t xml:space="preserve"> </w:t>
      </w:r>
      <w:r>
        <w:rPr>
          <w:sz w:val="16"/>
          <w:szCs w:val="16"/>
        </w:rPr>
        <w:t>prior to first use and must meet all requirements</w:t>
      </w:r>
    </w:p>
    <w:p w14:paraId="6AB84CE2" w14:textId="77777777" w:rsidR="006A0B14" w:rsidRPr="001B1F6B" w:rsidRDefault="006A0B14" w:rsidP="006A0B14">
      <w:pPr>
        <w:numPr>
          <w:ilvl w:val="0"/>
          <w:numId w:val="30"/>
        </w:numPr>
        <w:rPr>
          <w:rFonts w:cs="Arial"/>
          <w:sz w:val="16"/>
          <w:szCs w:val="16"/>
          <w:lang w:val="en-US"/>
        </w:rPr>
      </w:pPr>
      <w:r w:rsidRPr="001B1F6B">
        <w:rPr>
          <w:rFonts w:cs="Arial"/>
          <w:sz w:val="16"/>
          <w:szCs w:val="16"/>
          <w:lang w:val="en-US"/>
        </w:rPr>
        <w:t xml:space="preserve">All operators of powered mobile plant must be competent and experienced and able </w:t>
      </w:r>
      <w:r>
        <w:rPr>
          <w:rFonts w:cs="Arial"/>
          <w:sz w:val="16"/>
          <w:szCs w:val="16"/>
          <w:lang w:val="en-US"/>
        </w:rPr>
        <w:t>to undertake the required tasks and where required by law hold the applicable High Risk License</w:t>
      </w:r>
    </w:p>
    <w:p w14:paraId="3B6A77E8" w14:textId="77777777" w:rsidR="006A0B14" w:rsidRDefault="006A0B14" w:rsidP="006A0B14">
      <w:pPr>
        <w:numPr>
          <w:ilvl w:val="0"/>
          <w:numId w:val="30"/>
        </w:numPr>
        <w:jc w:val="both"/>
        <w:rPr>
          <w:sz w:val="16"/>
          <w:szCs w:val="16"/>
        </w:rPr>
      </w:pPr>
      <w:r>
        <w:rPr>
          <w:sz w:val="16"/>
          <w:szCs w:val="16"/>
        </w:rPr>
        <w:t>Maintenance, inspection and testing of powered mobile plant to be carried out by a competent person</w:t>
      </w:r>
    </w:p>
    <w:p w14:paraId="7E86D825" w14:textId="77777777" w:rsidR="006A0B14" w:rsidRDefault="006A0B14" w:rsidP="006A0B14">
      <w:pPr>
        <w:numPr>
          <w:ilvl w:val="0"/>
          <w:numId w:val="30"/>
        </w:numPr>
        <w:jc w:val="both"/>
        <w:rPr>
          <w:sz w:val="16"/>
          <w:szCs w:val="16"/>
        </w:rPr>
      </w:pPr>
      <w:r>
        <w:rPr>
          <w:sz w:val="16"/>
          <w:szCs w:val="16"/>
        </w:rPr>
        <w:t>Operators of powered mobile plant are to adhere to the sites traffic movement plan</w:t>
      </w:r>
    </w:p>
    <w:p w14:paraId="161EED9E" w14:textId="77777777" w:rsidR="006A0B14" w:rsidRPr="001B1F6B" w:rsidRDefault="006A0B14" w:rsidP="006A0B14">
      <w:pPr>
        <w:numPr>
          <w:ilvl w:val="0"/>
          <w:numId w:val="30"/>
        </w:numPr>
        <w:jc w:val="both"/>
        <w:rPr>
          <w:sz w:val="16"/>
          <w:szCs w:val="16"/>
        </w:rPr>
      </w:pPr>
      <w:r>
        <w:rPr>
          <w:sz w:val="16"/>
          <w:szCs w:val="16"/>
        </w:rPr>
        <w:t>Unattended plant shall be left in a properly stowed safe configuration</w:t>
      </w:r>
    </w:p>
    <w:p w14:paraId="3B8E88B6" w14:textId="77777777" w:rsidR="006A0B14" w:rsidRDefault="006A0B14" w:rsidP="006A0B14">
      <w:pPr>
        <w:jc w:val="both"/>
        <w:rPr>
          <w:b/>
          <w:sz w:val="16"/>
          <w:szCs w:val="16"/>
          <w:u w:val="single"/>
        </w:rPr>
      </w:pPr>
    </w:p>
    <w:p w14:paraId="661F7E70" w14:textId="77777777" w:rsidR="006A0B14" w:rsidRPr="008D18EF" w:rsidRDefault="006A0B14" w:rsidP="006A0B14">
      <w:pPr>
        <w:jc w:val="both"/>
        <w:rPr>
          <w:b/>
          <w:sz w:val="16"/>
          <w:szCs w:val="16"/>
          <w:u w:val="single"/>
        </w:rPr>
      </w:pPr>
      <w:r w:rsidRPr="008D18EF">
        <w:rPr>
          <w:b/>
          <w:sz w:val="16"/>
          <w:szCs w:val="16"/>
          <w:u w:val="single"/>
        </w:rPr>
        <w:t>Plant Safety</w:t>
      </w:r>
    </w:p>
    <w:p w14:paraId="61428419" w14:textId="77777777" w:rsidR="006A0B14" w:rsidRDefault="006A0B14" w:rsidP="006A0B14">
      <w:pPr>
        <w:jc w:val="both"/>
        <w:rPr>
          <w:sz w:val="16"/>
          <w:szCs w:val="16"/>
        </w:rPr>
      </w:pPr>
      <w:r>
        <w:rPr>
          <w:sz w:val="16"/>
          <w:szCs w:val="16"/>
        </w:rPr>
        <w:t>Personnel must not operate any plant or equipment, unless:</w:t>
      </w:r>
    </w:p>
    <w:p w14:paraId="4FD2A51F" w14:textId="77777777" w:rsidR="006A0B14" w:rsidRDefault="006A0B14" w:rsidP="006A0B14">
      <w:pPr>
        <w:numPr>
          <w:ilvl w:val="0"/>
          <w:numId w:val="24"/>
        </w:numPr>
        <w:jc w:val="both"/>
        <w:rPr>
          <w:sz w:val="16"/>
          <w:szCs w:val="16"/>
        </w:rPr>
      </w:pPr>
      <w:r>
        <w:rPr>
          <w:sz w:val="16"/>
          <w:szCs w:val="16"/>
        </w:rPr>
        <w:t>Fully trained and authorised to do so</w:t>
      </w:r>
    </w:p>
    <w:p w14:paraId="5F1581A2" w14:textId="77777777" w:rsidR="006A0B14" w:rsidRDefault="006A0B14" w:rsidP="006A0B14">
      <w:pPr>
        <w:numPr>
          <w:ilvl w:val="0"/>
          <w:numId w:val="24"/>
        </w:numPr>
        <w:jc w:val="both"/>
        <w:rPr>
          <w:sz w:val="16"/>
          <w:szCs w:val="16"/>
        </w:rPr>
      </w:pPr>
      <w:r>
        <w:rPr>
          <w:sz w:val="16"/>
          <w:szCs w:val="16"/>
        </w:rPr>
        <w:t>Daily plant checks have been carried out and the plant is fitted with all the recommended safety devices, guards and signs and the plant is not faulty.  Report any faults to your supervisor</w:t>
      </w:r>
    </w:p>
    <w:p w14:paraId="571B08DB" w14:textId="77777777" w:rsidR="006A0B14" w:rsidRDefault="006A0B14" w:rsidP="006A0B14">
      <w:pPr>
        <w:numPr>
          <w:ilvl w:val="0"/>
          <w:numId w:val="24"/>
        </w:numPr>
        <w:jc w:val="both"/>
        <w:rPr>
          <w:sz w:val="16"/>
          <w:szCs w:val="16"/>
        </w:rPr>
      </w:pPr>
      <w:r>
        <w:rPr>
          <w:sz w:val="16"/>
          <w:szCs w:val="16"/>
        </w:rPr>
        <w:t>Long hair is fully and securely contained within a hair net or similar when working with or near plant or power tools that have moving parts</w:t>
      </w:r>
    </w:p>
    <w:p w14:paraId="432F8DB4" w14:textId="77777777" w:rsidR="006A0B14" w:rsidRDefault="006A0B14" w:rsidP="006A0B14">
      <w:pPr>
        <w:numPr>
          <w:ilvl w:val="0"/>
          <w:numId w:val="24"/>
        </w:numPr>
        <w:jc w:val="both"/>
        <w:rPr>
          <w:sz w:val="16"/>
          <w:szCs w:val="16"/>
        </w:rPr>
      </w:pPr>
      <w:r>
        <w:rPr>
          <w:sz w:val="16"/>
          <w:szCs w:val="16"/>
        </w:rPr>
        <w:t>Do not remove any safety guards or safety devices</w:t>
      </w:r>
    </w:p>
    <w:p w14:paraId="125C0B8F" w14:textId="77777777" w:rsidR="006A0B14" w:rsidRDefault="006A0B14" w:rsidP="006A0B14">
      <w:pPr>
        <w:jc w:val="both"/>
        <w:rPr>
          <w:sz w:val="16"/>
          <w:szCs w:val="16"/>
        </w:rPr>
      </w:pPr>
    </w:p>
    <w:p w14:paraId="70342644" w14:textId="77777777" w:rsidR="006A0B14" w:rsidRPr="001F4B38" w:rsidRDefault="006A0B14" w:rsidP="006A0B14">
      <w:pPr>
        <w:jc w:val="both"/>
        <w:rPr>
          <w:b/>
          <w:sz w:val="16"/>
          <w:szCs w:val="16"/>
          <w:u w:val="single"/>
        </w:rPr>
      </w:pPr>
      <w:r>
        <w:rPr>
          <w:b/>
          <w:sz w:val="16"/>
          <w:szCs w:val="16"/>
          <w:u w:val="single"/>
        </w:rPr>
        <w:t>Hazardous Manual Tasks</w:t>
      </w:r>
    </w:p>
    <w:p w14:paraId="1BACFD2F" w14:textId="77777777" w:rsidR="006A0B14" w:rsidRDefault="006A0B14" w:rsidP="006A0B14">
      <w:pPr>
        <w:numPr>
          <w:ilvl w:val="0"/>
          <w:numId w:val="25"/>
        </w:numPr>
        <w:jc w:val="both"/>
        <w:rPr>
          <w:sz w:val="16"/>
          <w:szCs w:val="16"/>
        </w:rPr>
      </w:pPr>
      <w:r>
        <w:rPr>
          <w:sz w:val="16"/>
          <w:szCs w:val="16"/>
        </w:rPr>
        <w:t>Use mechanical lifting aids wherever possible</w:t>
      </w:r>
    </w:p>
    <w:p w14:paraId="5679BEED" w14:textId="77777777" w:rsidR="006A0B14" w:rsidRDefault="006A0B14" w:rsidP="006A0B14">
      <w:pPr>
        <w:numPr>
          <w:ilvl w:val="0"/>
          <w:numId w:val="25"/>
        </w:numPr>
        <w:jc w:val="both"/>
        <w:rPr>
          <w:sz w:val="16"/>
          <w:szCs w:val="16"/>
        </w:rPr>
      </w:pPr>
      <w:r>
        <w:rPr>
          <w:sz w:val="16"/>
          <w:szCs w:val="16"/>
        </w:rPr>
        <w:t>Never lift beyond you capacity</w:t>
      </w:r>
    </w:p>
    <w:p w14:paraId="179E758C" w14:textId="77777777" w:rsidR="006A0B14" w:rsidRDefault="006A0B14" w:rsidP="006A0B14">
      <w:pPr>
        <w:numPr>
          <w:ilvl w:val="0"/>
          <w:numId w:val="25"/>
        </w:numPr>
        <w:jc w:val="both"/>
        <w:rPr>
          <w:sz w:val="16"/>
          <w:szCs w:val="16"/>
        </w:rPr>
      </w:pPr>
      <w:r>
        <w:rPr>
          <w:sz w:val="16"/>
          <w:szCs w:val="16"/>
        </w:rPr>
        <w:t>If the load is heavy – ask for assistance</w:t>
      </w:r>
    </w:p>
    <w:p w14:paraId="35104178" w14:textId="77777777" w:rsidR="006A0B14" w:rsidRDefault="006A0B14" w:rsidP="006A0B14">
      <w:pPr>
        <w:jc w:val="both"/>
        <w:rPr>
          <w:sz w:val="16"/>
          <w:szCs w:val="16"/>
        </w:rPr>
      </w:pPr>
    </w:p>
    <w:p w14:paraId="4BAC689E" w14:textId="77777777" w:rsidR="006A0B14" w:rsidRDefault="006A0B14" w:rsidP="006A0B14">
      <w:pPr>
        <w:jc w:val="both"/>
        <w:rPr>
          <w:sz w:val="16"/>
          <w:szCs w:val="16"/>
        </w:rPr>
      </w:pPr>
    </w:p>
    <w:p w14:paraId="30364EF0" w14:textId="77777777" w:rsidR="006A0B14" w:rsidRDefault="006A0B14" w:rsidP="006A0B14">
      <w:pPr>
        <w:jc w:val="both"/>
        <w:rPr>
          <w:b/>
          <w:sz w:val="16"/>
          <w:szCs w:val="16"/>
          <w:u w:val="single"/>
        </w:rPr>
      </w:pPr>
      <w:r>
        <w:rPr>
          <w:b/>
          <w:sz w:val="16"/>
          <w:szCs w:val="16"/>
          <w:u w:val="single"/>
        </w:rPr>
        <w:t>Equipment Isolation</w:t>
      </w:r>
    </w:p>
    <w:p w14:paraId="2E7F295A" w14:textId="77777777" w:rsidR="006A0B14" w:rsidRDefault="006A0B14" w:rsidP="006A0B14">
      <w:pPr>
        <w:jc w:val="both"/>
        <w:rPr>
          <w:sz w:val="16"/>
          <w:szCs w:val="16"/>
        </w:rPr>
      </w:pPr>
      <w:r>
        <w:rPr>
          <w:sz w:val="16"/>
          <w:szCs w:val="16"/>
        </w:rPr>
        <w:t>The following methods are used for equipment isolation;</w:t>
      </w:r>
    </w:p>
    <w:p w14:paraId="5F622534" w14:textId="77777777" w:rsidR="006A0B14" w:rsidRDefault="006A0B14" w:rsidP="006A0B14">
      <w:pPr>
        <w:numPr>
          <w:ilvl w:val="0"/>
          <w:numId w:val="31"/>
        </w:numPr>
        <w:jc w:val="both"/>
        <w:rPr>
          <w:sz w:val="16"/>
          <w:szCs w:val="16"/>
        </w:rPr>
      </w:pPr>
      <w:r w:rsidRPr="003012AB">
        <w:rPr>
          <w:sz w:val="16"/>
          <w:szCs w:val="16"/>
          <w:u w:val="single"/>
        </w:rPr>
        <w:t>Lock-out</w:t>
      </w:r>
      <w:r>
        <w:rPr>
          <w:sz w:val="16"/>
          <w:szCs w:val="16"/>
        </w:rPr>
        <w:t xml:space="preserve"> – this is the most effective method.  Lock-out equipment is available from the Site Supervisor</w:t>
      </w:r>
    </w:p>
    <w:p w14:paraId="533A2EFB" w14:textId="77777777" w:rsidR="006A0B14" w:rsidRDefault="006A0B14" w:rsidP="006A0B14">
      <w:pPr>
        <w:numPr>
          <w:ilvl w:val="0"/>
          <w:numId w:val="31"/>
        </w:numPr>
        <w:jc w:val="both"/>
        <w:rPr>
          <w:sz w:val="16"/>
          <w:szCs w:val="16"/>
        </w:rPr>
      </w:pPr>
      <w:r w:rsidRPr="003012AB">
        <w:rPr>
          <w:sz w:val="16"/>
          <w:szCs w:val="16"/>
          <w:u w:val="single"/>
        </w:rPr>
        <w:t>Danger Tags</w:t>
      </w:r>
      <w:r>
        <w:rPr>
          <w:sz w:val="16"/>
          <w:szCs w:val="16"/>
        </w:rPr>
        <w:t xml:space="preserve"> – designed for personal protection for individuals.  Danger Tags available from the Site Supervisor</w:t>
      </w:r>
    </w:p>
    <w:p w14:paraId="7A292D05" w14:textId="77777777" w:rsidR="006A0B14" w:rsidRDefault="006A0B14" w:rsidP="006A0B14">
      <w:pPr>
        <w:numPr>
          <w:ilvl w:val="0"/>
          <w:numId w:val="31"/>
        </w:numPr>
        <w:jc w:val="both"/>
        <w:rPr>
          <w:sz w:val="16"/>
          <w:szCs w:val="16"/>
        </w:rPr>
      </w:pPr>
      <w:r w:rsidRPr="003012AB">
        <w:rPr>
          <w:sz w:val="16"/>
          <w:szCs w:val="16"/>
          <w:u w:val="single"/>
        </w:rPr>
        <w:t>Out of Service Tags</w:t>
      </w:r>
      <w:r>
        <w:rPr>
          <w:sz w:val="16"/>
          <w:szCs w:val="16"/>
        </w:rPr>
        <w:t xml:space="preserve"> – used when plant or equipment is out of service for repairs, cleaning or maintenance – available from the Site Supervisor</w:t>
      </w:r>
    </w:p>
    <w:p w14:paraId="18B110DB" w14:textId="77777777" w:rsidR="006A0B14" w:rsidRPr="003012AB" w:rsidRDefault="006A0B14" w:rsidP="006A0B14">
      <w:pPr>
        <w:jc w:val="both"/>
        <w:rPr>
          <w:sz w:val="16"/>
          <w:szCs w:val="16"/>
        </w:rPr>
      </w:pPr>
      <w:r w:rsidRPr="003012AB">
        <w:rPr>
          <w:sz w:val="16"/>
          <w:szCs w:val="16"/>
        </w:rPr>
        <w:t xml:space="preserve">Locks and tags may only be removed by the </w:t>
      </w:r>
      <w:r>
        <w:rPr>
          <w:sz w:val="16"/>
          <w:szCs w:val="16"/>
        </w:rPr>
        <w:t>person who placed them and whose signature is on the tag.</w:t>
      </w:r>
    </w:p>
    <w:p w14:paraId="5BE054BC" w14:textId="77777777" w:rsidR="006A0B14" w:rsidRDefault="006A0B14" w:rsidP="006A0B14">
      <w:pPr>
        <w:jc w:val="both"/>
        <w:rPr>
          <w:b/>
          <w:sz w:val="16"/>
          <w:szCs w:val="16"/>
          <w:u w:val="single"/>
        </w:rPr>
      </w:pPr>
    </w:p>
    <w:p w14:paraId="481F8C75" w14:textId="77777777" w:rsidR="006A0B14" w:rsidRPr="001F4B38" w:rsidRDefault="006A0B14" w:rsidP="006A0B14">
      <w:pPr>
        <w:jc w:val="both"/>
        <w:rPr>
          <w:b/>
          <w:sz w:val="16"/>
          <w:szCs w:val="16"/>
          <w:u w:val="single"/>
        </w:rPr>
      </w:pPr>
      <w:r w:rsidRPr="001F4B38">
        <w:rPr>
          <w:b/>
          <w:sz w:val="16"/>
          <w:szCs w:val="16"/>
          <w:u w:val="single"/>
        </w:rPr>
        <w:t xml:space="preserve">Hazardous </w:t>
      </w:r>
      <w:r>
        <w:rPr>
          <w:b/>
          <w:sz w:val="16"/>
          <w:szCs w:val="16"/>
          <w:u w:val="single"/>
        </w:rPr>
        <w:t>Chemicals</w:t>
      </w:r>
    </w:p>
    <w:p w14:paraId="7D5C4E60" w14:textId="77777777" w:rsidR="006A0B14" w:rsidRDefault="006A0B14" w:rsidP="006A0B14">
      <w:pPr>
        <w:jc w:val="both"/>
        <w:rPr>
          <w:sz w:val="16"/>
          <w:szCs w:val="16"/>
        </w:rPr>
      </w:pPr>
      <w:r>
        <w:rPr>
          <w:sz w:val="16"/>
          <w:szCs w:val="16"/>
        </w:rPr>
        <w:t>For all hazardous chemicals brought on site, sub-contractors must provide:</w:t>
      </w:r>
    </w:p>
    <w:p w14:paraId="5937ABF7" w14:textId="77777777" w:rsidR="006A0B14" w:rsidRDefault="006A0B14" w:rsidP="006A0B14">
      <w:pPr>
        <w:numPr>
          <w:ilvl w:val="0"/>
          <w:numId w:val="27"/>
        </w:numPr>
        <w:jc w:val="both"/>
        <w:rPr>
          <w:sz w:val="16"/>
          <w:szCs w:val="16"/>
        </w:rPr>
      </w:pPr>
      <w:r>
        <w:rPr>
          <w:sz w:val="16"/>
          <w:szCs w:val="16"/>
        </w:rPr>
        <w:t>A register of the hazardous chemicals to be used</w:t>
      </w:r>
    </w:p>
    <w:p w14:paraId="47CCFC92" w14:textId="77777777" w:rsidR="006A0B14" w:rsidRDefault="006A0B14" w:rsidP="006A0B14">
      <w:pPr>
        <w:numPr>
          <w:ilvl w:val="0"/>
          <w:numId w:val="27"/>
        </w:numPr>
        <w:jc w:val="both"/>
        <w:rPr>
          <w:sz w:val="16"/>
          <w:szCs w:val="16"/>
        </w:rPr>
      </w:pPr>
      <w:r>
        <w:rPr>
          <w:sz w:val="16"/>
          <w:szCs w:val="16"/>
        </w:rPr>
        <w:t>Safety Data Sheet (SDS) for each substance classified as hazardous</w:t>
      </w:r>
    </w:p>
    <w:p w14:paraId="1E023EB7" w14:textId="77777777" w:rsidR="006A0B14" w:rsidRDefault="006A0B14" w:rsidP="006A0B14">
      <w:pPr>
        <w:numPr>
          <w:ilvl w:val="0"/>
          <w:numId w:val="27"/>
        </w:numPr>
        <w:jc w:val="both"/>
        <w:rPr>
          <w:sz w:val="16"/>
          <w:szCs w:val="16"/>
        </w:rPr>
      </w:pPr>
      <w:r>
        <w:rPr>
          <w:sz w:val="16"/>
          <w:szCs w:val="16"/>
        </w:rPr>
        <w:t>Adequate labelling of all chemical containers</w:t>
      </w:r>
    </w:p>
    <w:p w14:paraId="572CA581" w14:textId="77777777" w:rsidR="006A0B14" w:rsidRDefault="006A0B14" w:rsidP="006A0B14">
      <w:pPr>
        <w:numPr>
          <w:ilvl w:val="0"/>
          <w:numId w:val="27"/>
        </w:numPr>
        <w:jc w:val="both"/>
        <w:rPr>
          <w:sz w:val="16"/>
          <w:szCs w:val="16"/>
        </w:rPr>
      </w:pPr>
      <w:r>
        <w:rPr>
          <w:sz w:val="16"/>
          <w:szCs w:val="16"/>
        </w:rPr>
        <w:t>Provision of suitable storage / containment</w:t>
      </w:r>
    </w:p>
    <w:p w14:paraId="66D63A73" w14:textId="77777777" w:rsidR="006A0B14" w:rsidRDefault="006A0B14" w:rsidP="006A0B14">
      <w:pPr>
        <w:jc w:val="both"/>
        <w:rPr>
          <w:sz w:val="16"/>
          <w:szCs w:val="16"/>
        </w:rPr>
      </w:pPr>
    </w:p>
    <w:p w14:paraId="438D3FE5" w14:textId="77777777" w:rsidR="006A0B14" w:rsidRPr="001F4B38" w:rsidRDefault="006A0B14" w:rsidP="006A0B14">
      <w:pPr>
        <w:jc w:val="both"/>
        <w:rPr>
          <w:b/>
          <w:sz w:val="16"/>
          <w:szCs w:val="16"/>
          <w:u w:val="single"/>
        </w:rPr>
      </w:pPr>
      <w:r w:rsidRPr="001F4B38">
        <w:rPr>
          <w:b/>
          <w:sz w:val="16"/>
          <w:szCs w:val="16"/>
          <w:u w:val="single"/>
        </w:rPr>
        <w:t>Hazardous Building Materials</w:t>
      </w:r>
    </w:p>
    <w:p w14:paraId="1CD9002C" w14:textId="77777777" w:rsidR="006A0B14" w:rsidRDefault="006A0B14" w:rsidP="006A0B14">
      <w:pPr>
        <w:jc w:val="both"/>
        <w:rPr>
          <w:sz w:val="16"/>
          <w:szCs w:val="16"/>
        </w:rPr>
      </w:pPr>
      <w:r>
        <w:rPr>
          <w:sz w:val="16"/>
          <w:szCs w:val="16"/>
        </w:rPr>
        <w:t>A Safe Work Method Statement must be written prior to any tasks involving:</w:t>
      </w:r>
    </w:p>
    <w:p w14:paraId="4BE85281" w14:textId="77777777" w:rsidR="006A0B14" w:rsidRDefault="006A0B14" w:rsidP="006A0B14">
      <w:pPr>
        <w:numPr>
          <w:ilvl w:val="0"/>
          <w:numId w:val="28"/>
        </w:numPr>
        <w:jc w:val="both"/>
        <w:rPr>
          <w:sz w:val="16"/>
          <w:szCs w:val="16"/>
        </w:rPr>
      </w:pPr>
      <w:r w:rsidRPr="001F4B38">
        <w:rPr>
          <w:sz w:val="16"/>
          <w:szCs w:val="16"/>
          <w:u w:val="single"/>
        </w:rPr>
        <w:t>Asbestos</w:t>
      </w:r>
      <w:r>
        <w:rPr>
          <w:sz w:val="16"/>
          <w:szCs w:val="16"/>
        </w:rPr>
        <w:t xml:space="preserve"> – If you find asbestos on site, do not disturb it in any way.  Report it to your supervisor.  No asbestos is to be removed unless authorised by the site supervisor</w:t>
      </w:r>
    </w:p>
    <w:p w14:paraId="2AB1F362" w14:textId="77777777" w:rsidR="006A0B14" w:rsidRDefault="006A0B14" w:rsidP="006A0B14">
      <w:pPr>
        <w:numPr>
          <w:ilvl w:val="0"/>
          <w:numId w:val="28"/>
        </w:numPr>
        <w:jc w:val="both"/>
        <w:rPr>
          <w:sz w:val="16"/>
          <w:szCs w:val="16"/>
        </w:rPr>
      </w:pPr>
      <w:r w:rsidRPr="001E3B60">
        <w:rPr>
          <w:sz w:val="16"/>
          <w:szCs w:val="16"/>
          <w:u w:val="single"/>
        </w:rPr>
        <w:t xml:space="preserve">Silica </w:t>
      </w:r>
      <w:r>
        <w:rPr>
          <w:sz w:val="16"/>
          <w:szCs w:val="16"/>
        </w:rPr>
        <w:t>– Silica dust can be generated from bricks, tiles, mortar, sandstone and concrete, particularly when dry cutting, chasing, sawing, grinding or scabbling</w:t>
      </w:r>
    </w:p>
    <w:p w14:paraId="07D2CC40" w14:textId="77777777" w:rsidR="006A0B14" w:rsidRDefault="006A0B14" w:rsidP="006A0B14">
      <w:pPr>
        <w:numPr>
          <w:ilvl w:val="0"/>
          <w:numId w:val="28"/>
        </w:numPr>
        <w:jc w:val="both"/>
        <w:rPr>
          <w:sz w:val="16"/>
          <w:szCs w:val="16"/>
        </w:rPr>
      </w:pPr>
      <w:r w:rsidRPr="001E3B60">
        <w:rPr>
          <w:sz w:val="16"/>
          <w:szCs w:val="16"/>
          <w:u w:val="single"/>
        </w:rPr>
        <w:t>Synthetic Mineral Fibres (SMF)</w:t>
      </w:r>
      <w:r>
        <w:rPr>
          <w:sz w:val="16"/>
          <w:szCs w:val="16"/>
        </w:rPr>
        <w:t xml:space="preserve"> – Commonly found in insulation batts, ceiling tiles, loose ceiling insulation, air conditioning duct insulation and pipe lagging</w:t>
      </w:r>
    </w:p>
    <w:p w14:paraId="3CF257F7" w14:textId="77777777" w:rsidR="006A0B14" w:rsidRDefault="006A0B14" w:rsidP="006A0B14">
      <w:pPr>
        <w:numPr>
          <w:ilvl w:val="0"/>
          <w:numId w:val="28"/>
        </w:numPr>
        <w:jc w:val="both"/>
        <w:rPr>
          <w:sz w:val="16"/>
          <w:szCs w:val="16"/>
        </w:rPr>
      </w:pPr>
      <w:r w:rsidRPr="001E3B60">
        <w:rPr>
          <w:sz w:val="16"/>
          <w:szCs w:val="16"/>
          <w:u w:val="single"/>
        </w:rPr>
        <w:t>Medium Density Fibreboard (MDF)</w:t>
      </w:r>
      <w:r>
        <w:rPr>
          <w:sz w:val="16"/>
          <w:szCs w:val="16"/>
        </w:rPr>
        <w:t xml:space="preserve"> – chipboard and hardwood products</w:t>
      </w:r>
    </w:p>
    <w:p w14:paraId="382578B8" w14:textId="77777777" w:rsidR="006A0B14" w:rsidRDefault="006A0B14" w:rsidP="006A0B14">
      <w:pPr>
        <w:numPr>
          <w:ilvl w:val="0"/>
          <w:numId w:val="28"/>
        </w:numPr>
        <w:jc w:val="both"/>
        <w:rPr>
          <w:sz w:val="16"/>
          <w:szCs w:val="16"/>
        </w:rPr>
      </w:pPr>
      <w:r w:rsidRPr="00775C7E">
        <w:rPr>
          <w:sz w:val="16"/>
          <w:szCs w:val="16"/>
          <w:u w:val="single"/>
        </w:rPr>
        <w:t>Polychlorinated Biphenyls (PCBs)</w:t>
      </w:r>
      <w:r>
        <w:rPr>
          <w:sz w:val="16"/>
          <w:szCs w:val="16"/>
        </w:rPr>
        <w:t xml:space="preserve"> – used in electrical industry as insulating fluid inside transformers and capacitators.</w:t>
      </w:r>
    </w:p>
    <w:p w14:paraId="10950A75" w14:textId="77777777" w:rsidR="006A0B14" w:rsidRDefault="006A0B14" w:rsidP="006A0B14">
      <w:pPr>
        <w:jc w:val="both"/>
        <w:rPr>
          <w:sz w:val="16"/>
          <w:szCs w:val="16"/>
        </w:rPr>
      </w:pPr>
    </w:p>
    <w:p w14:paraId="40BED54A" w14:textId="77777777" w:rsidR="006A0B14" w:rsidRPr="001E3B60" w:rsidRDefault="006A0B14" w:rsidP="006A0B14">
      <w:pPr>
        <w:jc w:val="both"/>
        <w:rPr>
          <w:b/>
          <w:sz w:val="16"/>
          <w:szCs w:val="16"/>
          <w:u w:val="single"/>
        </w:rPr>
      </w:pPr>
      <w:r w:rsidRPr="001E3B60">
        <w:rPr>
          <w:b/>
          <w:sz w:val="16"/>
          <w:szCs w:val="16"/>
          <w:u w:val="single"/>
        </w:rPr>
        <w:t>UV Protection</w:t>
      </w:r>
    </w:p>
    <w:p w14:paraId="740946DB" w14:textId="77777777" w:rsidR="006A0B14" w:rsidRDefault="006A0B14" w:rsidP="006A0B14">
      <w:pPr>
        <w:jc w:val="both"/>
        <w:rPr>
          <w:sz w:val="16"/>
          <w:szCs w:val="16"/>
        </w:rPr>
      </w:pPr>
      <w:r>
        <w:rPr>
          <w:sz w:val="16"/>
          <w:szCs w:val="16"/>
        </w:rPr>
        <w:t>When working outdoors, follow safety measures to minimise exposure to sunlight.  Cover as much of the skin as possible:</w:t>
      </w:r>
    </w:p>
    <w:p w14:paraId="22F02AA2" w14:textId="77777777" w:rsidR="006A0B14" w:rsidRDefault="005649E2" w:rsidP="006A0B14">
      <w:pPr>
        <w:numPr>
          <w:ilvl w:val="0"/>
          <w:numId w:val="29"/>
        </w:numPr>
        <w:jc w:val="both"/>
        <w:rPr>
          <w:sz w:val="16"/>
          <w:szCs w:val="16"/>
        </w:rPr>
      </w:pPr>
      <w:r>
        <w:rPr>
          <w:sz w:val="16"/>
          <w:szCs w:val="16"/>
        </w:rPr>
        <w:t>Wear broad-ri</w:t>
      </w:r>
      <w:r w:rsidR="006A0B14">
        <w:rPr>
          <w:sz w:val="16"/>
          <w:szCs w:val="16"/>
        </w:rPr>
        <w:t>med hats, or hard had fitted brims</w:t>
      </w:r>
    </w:p>
    <w:p w14:paraId="72A0520E" w14:textId="77777777" w:rsidR="006A0B14" w:rsidRDefault="006A0B14" w:rsidP="006A0B14">
      <w:pPr>
        <w:numPr>
          <w:ilvl w:val="0"/>
          <w:numId w:val="29"/>
        </w:numPr>
        <w:jc w:val="both"/>
        <w:rPr>
          <w:sz w:val="16"/>
          <w:szCs w:val="16"/>
        </w:rPr>
      </w:pPr>
      <w:r>
        <w:rPr>
          <w:sz w:val="16"/>
          <w:szCs w:val="16"/>
        </w:rPr>
        <w:t>Wear well fitted long sleeved clothing</w:t>
      </w:r>
    </w:p>
    <w:p w14:paraId="0B78CEB0" w14:textId="77777777" w:rsidR="006A0B14" w:rsidRDefault="005649E2" w:rsidP="006A0B14">
      <w:pPr>
        <w:numPr>
          <w:ilvl w:val="0"/>
          <w:numId w:val="29"/>
        </w:numPr>
        <w:jc w:val="both"/>
        <w:rPr>
          <w:sz w:val="16"/>
          <w:szCs w:val="16"/>
        </w:rPr>
      </w:pPr>
      <w:r>
        <w:rPr>
          <w:sz w:val="16"/>
          <w:szCs w:val="16"/>
        </w:rPr>
        <w:t>Wear close fitting, wrap</w:t>
      </w:r>
      <w:r w:rsidR="006A0B14">
        <w:rPr>
          <w:sz w:val="16"/>
          <w:szCs w:val="16"/>
        </w:rPr>
        <w:t>around sunglasses</w:t>
      </w:r>
    </w:p>
    <w:p w14:paraId="349DE31F" w14:textId="77777777" w:rsidR="006A0B14" w:rsidRDefault="006A0B14" w:rsidP="006A0B14">
      <w:pPr>
        <w:numPr>
          <w:ilvl w:val="0"/>
          <w:numId w:val="29"/>
        </w:numPr>
        <w:jc w:val="both"/>
        <w:rPr>
          <w:sz w:val="16"/>
          <w:szCs w:val="16"/>
        </w:rPr>
      </w:pPr>
      <w:r>
        <w:rPr>
          <w:sz w:val="16"/>
          <w:szCs w:val="16"/>
        </w:rPr>
        <w:t>Apply broad spectrum SPF30+ sunscreen on exposed skin and SPF30+ lip balm</w:t>
      </w:r>
    </w:p>
    <w:p w14:paraId="281EE40B" w14:textId="77777777" w:rsidR="006A0B14" w:rsidRDefault="006A0B14" w:rsidP="006A0B14">
      <w:pPr>
        <w:jc w:val="both"/>
        <w:rPr>
          <w:sz w:val="16"/>
          <w:szCs w:val="16"/>
        </w:rPr>
      </w:pPr>
    </w:p>
    <w:p w14:paraId="441F5449" w14:textId="77777777" w:rsidR="006A0B14" w:rsidRPr="006318A0" w:rsidRDefault="006A0B14" w:rsidP="006A0B14">
      <w:pPr>
        <w:jc w:val="both"/>
        <w:rPr>
          <w:b/>
          <w:sz w:val="16"/>
          <w:szCs w:val="16"/>
          <w:u w:val="single"/>
        </w:rPr>
      </w:pPr>
      <w:r w:rsidRPr="006318A0">
        <w:rPr>
          <w:b/>
          <w:sz w:val="16"/>
          <w:szCs w:val="16"/>
          <w:u w:val="single"/>
        </w:rPr>
        <w:t>Environmental Controls</w:t>
      </w:r>
    </w:p>
    <w:p w14:paraId="00F149A4" w14:textId="77777777" w:rsidR="006A0B14" w:rsidRPr="00A03A8B" w:rsidRDefault="006A0B14" w:rsidP="006A0B14">
      <w:pPr>
        <w:autoSpaceDE w:val="0"/>
        <w:autoSpaceDN w:val="0"/>
        <w:adjustRightInd w:val="0"/>
        <w:rPr>
          <w:rFonts w:cs="Arial"/>
          <w:sz w:val="16"/>
          <w:szCs w:val="16"/>
        </w:rPr>
      </w:pPr>
      <w:r w:rsidRPr="00A03A8B">
        <w:rPr>
          <w:rFonts w:cs="Arial"/>
          <w:sz w:val="16"/>
          <w:szCs w:val="16"/>
        </w:rPr>
        <w:t>When working on a Fairbrother site, the following environmental aspects must be managed to prevent impact to the environment.</w:t>
      </w:r>
    </w:p>
    <w:p w14:paraId="43A2D93E" w14:textId="77777777" w:rsidR="006A0B14" w:rsidRPr="00A03A8B" w:rsidRDefault="006A0B14" w:rsidP="006A0B14">
      <w:pPr>
        <w:numPr>
          <w:ilvl w:val="0"/>
          <w:numId w:val="32"/>
        </w:numPr>
        <w:autoSpaceDE w:val="0"/>
        <w:autoSpaceDN w:val="0"/>
        <w:adjustRightInd w:val="0"/>
        <w:ind w:left="360" w:hanging="360"/>
        <w:rPr>
          <w:rFonts w:cs="Arial"/>
          <w:sz w:val="16"/>
          <w:szCs w:val="16"/>
        </w:rPr>
      </w:pPr>
      <w:r w:rsidRPr="006318A0">
        <w:rPr>
          <w:rFonts w:cs="Arial"/>
          <w:bCs/>
          <w:sz w:val="16"/>
          <w:szCs w:val="16"/>
          <w:u w:val="single"/>
        </w:rPr>
        <w:t>Water Quality &amp; Erosion Control</w:t>
      </w:r>
      <w:r w:rsidRPr="00A03A8B">
        <w:rPr>
          <w:rFonts w:cs="Arial"/>
          <w:i/>
          <w:iCs/>
          <w:sz w:val="16"/>
          <w:szCs w:val="16"/>
        </w:rPr>
        <w:t xml:space="preserve"> </w:t>
      </w:r>
      <w:r w:rsidRPr="00A03A8B">
        <w:rPr>
          <w:rFonts w:cs="Arial"/>
          <w:sz w:val="16"/>
          <w:szCs w:val="16"/>
        </w:rPr>
        <w:t>– prevent polluted site water (painters/plasterers wash)from entering waterways and minimise soil erosion</w:t>
      </w:r>
    </w:p>
    <w:p w14:paraId="5974EFFF" w14:textId="77777777" w:rsidR="006A0B14" w:rsidRPr="00A03A8B" w:rsidRDefault="006A0B14" w:rsidP="006A0B14">
      <w:pPr>
        <w:numPr>
          <w:ilvl w:val="0"/>
          <w:numId w:val="32"/>
        </w:numPr>
        <w:autoSpaceDE w:val="0"/>
        <w:autoSpaceDN w:val="0"/>
        <w:adjustRightInd w:val="0"/>
        <w:ind w:left="360" w:hanging="360"/>
        <w:rPr>
          <w:rFonts w:cs="Arial"/>
          <w:sz w:val="16"/>
          <w:szCs w:val="16"/>
        </w:rPr>
      </w:pPr>
      <w:r w:rsidRPr="006318A0">
        <w:rPr>
          <w:rFonts w:cs="Arial"/>
          <w:bCs/>
          <w:sz w:val="16"/>
          <w:szCs w:val="16"/>
          <w:u w:val="single"/>
        </w:rPr>
        <w:t>Air Quality</w:t>
      </w:r>
      <w:r w:rsidRPr="00A03A8B">
        <w:rPr>
          <w:rFonts w:cs="Arial"/>
          <w:i/>
          <w:iCs/>
          <w:sz w:val="16"/>
          <w:szCs w:val="16"/>
        </w:rPr>
        <w:t xml:space="preserve"> </w:t>
      </w:r>
      <w:r w:rsidRPr="00A03A8B">
        <w:rPr>
          <w:rFonts w:cs="Arial"/>
          <w:sz w:val="16"/>
          <w:szCs w:val="16"/>
        </w:rPr>
        <w:t>– prevent site dust from blowing off site, limit ground disturbance, regularly wet down dust prone areas</w:t>
      </w:r>
    </w:p>
    <w:p w14:paraId="7627F215" w14:textId="77777777" w:rsidR="006A0B14" w:rsidRPr="00A03A8B" w:rsidRDefault="006A0B14" w:rsidP="006A0B14">
      <w:pPr>
        <w:numPr>
          <w:ilvl w:val="0"/>
          <w:numId w:val="32"/>
        </w:numPr>
        <w:autoSpaceDE w:val="0"/>
        <w:autoSpaceDN w:val="0"/>
        <w:adjustRightInd w:val="0"/>
        <w:ind w:left="360" w:hanging="360"/>
        <w:rPr>
          <w:rFonts w:cs="Arial"/>
          <w:sz w:val="16"/>
          <w:szCs w:val="16"/>
        </w:rPr>
      </w:pPr>
      <w:r w:rsidRPr="006318A0">
        <w:rPr>
          <w:rFonts w:cs="Arial"/>
          <w:bCs/>
          <w:sz w:val="16"/>
          <w:szCs w:val="16"/>
          <w:u w:val="single"/>
        </w:rPr>
        <w:t>Noise Control</w:t>
      </w:r>
      <w:r w:rsidRPr="00A03A8B">
        <w:rPr>
          <w:rFonts w:cs="Arial"/>
          <w:i/>
          <w:iCs/>
          <w:sz w:val="16"/>
          <w:szCs w:val="16"/>
        </w:rPr>
        <w:t xml:space="preserve"> </w:t>
      </w:r>
      <w:r w:rsidRPr="00A03A8B">
        <w:rPr>
          <w:rFonts w:cs="Arial"/>
          <w:sz w:val="16"/>
          <w:szCs w:val="16"/>
        </w:rPr>
        <w:t>– comply with permitted hours of work to minimise the potential for complaints from neighbours</w:t>
      </w:r>
    </w:p>
    <w:p w14:paraId="757F17C5" w14:textId="77777777" w:rsidR="006A0B14" w:rsidRPr="00A03A8B" w:rsidRDefault="006A0B14" w:rsidP="006A0B14">
      <w:pPr>
        <w:numPr>
          <w:ilvl w:val="0"/>
          <w:numId w:val="32"/>
        </w:numPr>
        <w:autoSpaceDE w:val="0"/>
        <w:autoSpaceDN w:val="0"/>
        <w:adjustRightInd w:val="0"/>
        <w:ind w:left="360" w:hanging="360"/>
        <w:rPr>
          <w:rFonts w:cs="Arial"/>
          <w:sz w:val="16"/>
          <w:szCs w:val="16"/>
        </w:rPr>
      </w:pPr>
      <w:r w:rsidRPr="006318A0">
        <w:rPr>
          <w:rFonts w:cs="Arial"/>
          <w:bCs/>
          <w:sz w:val="16"/>
          <w:szCs w:val="16"/>
          <w:u w:val="single"/>
        </w:rPr>
        <w:t>Waste Management</w:t>
      </w:r>
      <w:r w:rsidRPr="00A03A8B">
        <w:rPr>
          <w:rFonts w:cs="Arial"/>
          <w:i/>
          <w:iCs/>
          <w:sz w:val="16"/>
          <w:szCs w:val="16"/>
        </w:rPr>
        <w:t xml:space="preserve"> </w:t>
      </w:r>
      <w:r w:rsidRPr="00A03A8B">
        <w:rPr>
          <w:rFonts w:cs="Arial"/>
          <w:sz w:val="16"/>
          <w:szCs w:val="16"/>
        </w:rPr>
        <w:t>– where possible dispose of waste via recycling ensuring all non-recyclable waste is taken to appropriate land-fill</w:t>
      </w:r>
    </w:p>
    <w:p w14:paraId="27BFE26B" w14:textId="77777777" w:rsidR="006A0B14" w:rsidRPr="00A03A8B" w:rsidRDefault="006A0B14" w:rsidP="006A0B14">
      <w:pPr>
        <w:numPr>
          <w:ilvl w:val="0"/>
          <w:numId w:val="32"/>
        </w:numPr>
        <w:autoSpaceDE w:val="0"/>
        <w:autoSpaceDN w:val="0"/>
        <w:adjustRightInd w:val="0"/>
        <w:ind w:left="360" w:hanging="360"/>
        <w:rPr>
          <w:rFonts w:cs="Arial"/>
          <w:sz w:val="16"/>
          <w:szCs w:val="16"/>
        </w:rPr>
      </w:pPr>
      <w:r w:rsidRPr="006318A0">
        <w:rPr>
          <w:rFonts w:cs="Arial"/>
          <w:bCs/>
          <w:sz w:val="16"/>
          <w:szCs w:val="16"/>
          <w:u w:val="single"/>
        </w:rPr>
        <w:t>Hazardous Substance Management</w:t>
      </w:r>
      <w:r w:rsidRPr="00A03A8B">
        <w:rPr>
          <w:rFonts w:cs="Arial"/>
          <w:i/>
          <w:iCs/>
          <w:sz w:val="16"/>
          <w:szCs w:val="16"/>
        </w:rPr>
        <w:t xml:space="preserve"> </w:t>
      </w:r>
      <w:r w:rsidRPr="00A03A8B">
        <w:rPr>
          <w:rFonts w:cs="Arial"/>
          <w:sz w:val="16"/>
          <w:szCs w:val="16"/>
        </w:rPr>
        <w:t>-  always store hazardous substances in leak proof ventilated secure storage facilities and maintain a hazardous substance spill response kit available at all times</w:t>
      </w:r>
    </w:p>
    <w:p w14:paraId="075DF479" w14:textId="77777777" w:rsidR="006A0B14" w:rsidRPr="00A03A8B" w:rsidRDefault="006A0B14" w:rsidP="006A0B14">
      <w:pPr>
        <w:numPr>
          <w:ilvl w:val="0"/>
          <w:numId w:val="32"/>
        </w:numPr>
        <w:autoSpaceDE w:val="0"/>
        <w:autoSpaceDN w:val="0"/>
        <w:adjustRightInd w:val="0"/>
        <w:ind w:left="360" w:hanging="360"/>
        <w:rPr>
          <w:rFonts w:cs="Arial"/>
          <w:sz w:val="16"/>
          <w:szCs w:val="16"/>
        </w:rPr>
      </w:pPr>
      <w:r w:rsidRPr="006318A0">
        <w:rPr>
          <w:rFonts w:cs="Arial"/>
          <w:bCs/>
          <w:sz w:val="16"/>
          <w:szCs w:val="16"/>
          <w:u w:val="single"/>
        </w:rPr>
        <w:t>Contaminated Material</w:t>
      </w:r>
      <w:r w:rsidRPr="00A03A8B">
        <w:rPr>
          <w:rFonts w:cs="Arial"/>
          <w:i/>
          <w:iCs/>
          <w:sz w:val="16"/>
          <w:szCs w:val="16"/>
        </w:rPr>
        <w:t xml:space="preserve"> </w:t>
      </w:r>
      <w:r w:rsidRPr="00A03A8B">
        <w:rPr>
          <w:rFonts w:cs="Arial"/>
          <w:sz w:val="16"/>
          <w:szCs w:val="16"/>
        </w:rPr>
        <w:t>– manage the disposal of contaminated soil in accordance with  local regulatory requirements</w:t>
      </w:r>
    </w:p>
    <w:p w14:paraId="3A787204" w14:textId="77777777" w:rsidR="006A0B14" w:rsidRDefault="006A0B14" w:rsidP="006A0B14">
      <w:pPr>
        <w:numPr>
          <w:ilvl w:val="0"/>
          <w:numId w:val="32"/>
        </w:numPr>
        <w:autoSpaceDE w:val="0"/>
        <w:autoSpaceDN w:val="0"/>
        <w:adjustRightInd w:val="0"/>
        <w:ind w:left="360" w:hanging="360"/>
        <w:rPr>
          <w:rFonts w:cs="Arial"/>
          <w:sz w:val="16"/>
          <w:szCs w:val="16"/>
        </w:rPr>
      </w:pPr>
      <w:r w:rsidRPr="006318A0">
        <w:rPr>
          <w:rFonts w:cs="Arial"/>
          <w:bCs/>
          <w:sz w:val="16"/>
          <w:szCs w:val="16"/>
          <w:u w:val="single"/>
        </w:rPr>
        <w:t>Natural Resources</w:t>
      </w:r>
      <w:r w:rsidRPr="00A03A8B">
        <w:rPr>
          <w:rFonts w:cs="Arial"/>
          <w:i/>
          <w:iCs/>
          <w:sz w:val="16"/>
          <w:szCs w:val="16"/>
        </w:rPr>
        <w:t xml:space="preserve"> </w:t>
      </w:r>
      <w:r w:rsidRPr="00A03A8B">
        <w:rPr>
          <w:rFonts w:cs="Arial"/>
          <w:sz w:val="16"/>
          <w:szCs w:val="16"/>
        </w:rPr>
        <w:t>– protect native flora requiring preservation and that does not need to be removed with safety mesh fencing , limit weed infestation of stockpiles</w:t>
      </w:r>
    </w:p>
    <w:p w14:paraId="39BAD5CD" w14:textId="77777777" w:rsidR="006A0B14" w:rsidRPr="006318A0" w:rsidRDefault="006A0B14" w:rsidP="006A0B14">
      <w:pPr>
        <w:numPr>
          <w:ilvl w:val="0"/>
          <w:numId w:val="32"/>
        </w:numPr>
        <w:autoSpaceDE w:val="0"/>
        <w:autoSpaceDN w:val="0"/>
        <w:adjustRightInd w:val="0"/>
        <w:ind w:left="360" w:hanging="360"/>
        <w:rPr>
          <w:rFonts w:cs="Arial"/>
          <w:sz w:val="16"/>
          <w:szCs w:val="16"/>
        </w:rPr>
      </w:pPr>
      <w:r w:rsidRPr="006318A0">
        <w:rPr>
          <w:rFonts w:cs="Arial"/>
          <w:bCs/>
          <w:sz w:val="16"/>
          <w:szCs w:val="16"/>
          <w:u w:val="single"/>
        </w:rPr>
        <w:t>Archaeological and Heritage Items</w:t>
      </w:r>
      <w:r w:rsidRPr="006318A0">
        <w:rPr>
          <w:rFonts w:cs="Arial"/>
          <w:sz w:val="16"/>
          <w:szCs w:val="16"/>
        </w:rPr>
        <w:t xml:space="preserve"> – Do not damage surrounding heritage buildings and structures</w:t>
      </w:r>
    </w:p>
    <w:p w14:paraId="4FA8E4DA" w14:textId="77777777" w:rsidR="006A0B14" w:rsidRPr="008D18EF" w:rsidRDefault="006A0B14" w:rsidP="006A0B14">
      <w:pPr>
        <w:jc w:val="both"/>
        <w:rPr>
          <w:sz w:val="16"/>
          <w:szCs w:val="16"/>
        </w:rPr>
      </w:pPr>
    </w:p>
    <w:p w14:paraId="1D604EB2" w14:textId="77777777" w:rsidR="00D240D7" w:rsidRDefault="00D240D7"/>
    <w:sectPr w:rsidR="00D240D7" w:rsidSect="00316D57">
      <w:headerReference w:type="default" r:id="rId10"/>
      <w:footerReference w:type="default" r:id="rId11"/>
      <w:pgSz w:w="11906" w:h="16838" w:code="9"/>
      <w:pgMar w:top="709" w:right="567" w:bottom="284" w:left="567" w:header="284" w:footer="3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00093" w14:textId="77777777" w:rsidR="00612478" w:rsidRDefault="00612478" w:rsidP="00D240D7">
      <w:r>
        <w:separator/>
      </w:r>
    </w:p>
  </w:endnote>
  <w:endnote w:type="continuationSeparator" w:id="0">
    <w:p w14:paraId="037FC05E" w14:textId="77777777" w:rsidR="00612478" w:rsidRDefault="00612478" w:rsidP="00D2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4A0" w:firstRow="1" w:lastRow="0" w:firstColumn="1" w:lastColumn="0" w:noHBand="0" w:noVBand="1"/>
    </w:tblPr>
    <w:tblGrid>
      <w:gridCol w:w="4954"/>
      <w:gridCol w:w="3638"/>
      <w:gridCol w:w="2170"/>
    </w:tblGrid>
    <w:tr w:rsidR="00171B2B" w:rsidRPr="00171B2B" w14:paraId="1BCF7AFD" w14:textId="77777777" w:rsidTr="0063742E">
      <w:trPr>
        <w:trHeight w:val="278"/>
      </w:trPr>
      <w:tc>
        <w:tcPr>
          <w:tcW w:w="2302" w:type="pct"/>
        </w:tcPr>
        <w:p w14:paraId="4ABB8520" w14:textId="77777777" w:rsidR="00171B2B" w:rsidRPr="00171B2B" w:rsidRDefault="00171B2B" w:rsidP="0063742E">
          <w:pPr>
            <w:rPr>
              <w:rFonts w:eastAsiaTheme="minorHAnsi" w:cs="Arial"/>
              <w:lang w:val="en-US"/>
            </w:rPr>
          </w:pPr>
          <w:r w:rsidRPr="00171B2B">
            <w:rPr>
              <w:rFonts w:eastAsiaTheme="minorHAnsi" w:cs="Arial"/>
              <w:lang w:val="en-US"/>
            </w:rPr>
            <w:t>Inductee Name:</w:t>
          </w:r>
        </w:p>
        <w:p w14:paraId="16EEED40" w14:textId="77777777" w:rsidR="00171B2B" w:rsidRPr="00171B2B" w:rsidRDefault="00171B2B" w:rsidP="0063742E">
          <w:pPr>
            <w:rPr>
              <w:rFonts w:eastAsiaTheme="minorHAnsi" w:cs="Arial"/>
              <w:lang w:val="en-US"/>
            </w:rPr>
          </w:pPr>
        </w:p>
      </w:tc>
      <w:tc>
        <w:tcPr>
          <w:tcW w:w="1690" w:type="pct"/>
        </w:tcPr>
        <w:p w14:paraId="671074CF" w14:textId="77777777" w:rsidR="00171B2B" w:rsidRPr="00171B2B" w:rsidRDefault="00171B2B" w:rsidP="0063742E">
          <w:pPr>
            <w:rPr>
              <w:rFonts w:eastAsiaTheme="minorHAnsi" w:cs="Arial"/>
              <w:lang w:val="en-US"/>
            </w:rPr>
          </w:pPr>
          <w:r w:rsidRPr="00171B2B">
            <w:rPr>
              <w:rFonts w:eastAsiaTheme="minorHAnsi" w:cs="Arial"/>
              <w:lang w:val="en-US"/>
            </w:rPr>
            <w:t>Signature:</w:t>
          </w:r>
        </w:p>
      </w:tc>
      <w:tc>
        <w:tcPr>
          <w:tcW w:w="1008" w:type="pct"/>
        </w:tcPr>
        <w:p w14:paraId="7D5E0AC1" w14:textId="77777777" w:rsidR="00171B2B" w:rsidRPr="00171B2B" w:rsidRDefault="00171B2B" w:rsidP="0063742E">
          <w:pPr>
            <w:rPr>
              <w:rFonts w:eastAsiaTheme="minorHAnsi" w:cs="Arial"/>
              <w:lang w:val="en-US"/>
            </w:rPr>
          </w:pPr>
          <w:r w:rsidRPr="00171B2B">
            <w:rPr>
              <w:rFonts w:eastAsiaTheme="minorHAnsi" w:cs="Arial"/>
              <w:lang w:val="en-US"/>
            </w:rPr>
            <w:t>Date:</w:t>
          </w:r>
        </w:p>
      </w:tc>
    </w:tr>
  </w:tbl>
  <w:p w14:paraId="01ADEC8B" w14:textId="77777777" w:rsidR="006A0B14" w:rsidRPr="006A0B14" w:rsidRDefault="006A0B1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2D9D7" w14:textId="77777777" w:rsidR="00612478" w:rsidRDefault="00612478" w:rsidP="00D240D7">
      <w:r>
        <w:separator/>
      </w:r>
    </w:p>
  </w:footnote>
  <w:footnote w:type="continuationSeparator" w:id="0">
    <w:p w14:paraId="46BA57F2" w14:textId="77777777" w:rsidR="00612478" w:rsidRDefault="00612478" w:rsidP="00D24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80508" w14:textId="77777777" w:rsidR="00CC2B92" w:rsidRPr="0076563D" w:rsidRDefault="00FC5765" w:rsidP="0076563D">
    <w:pPr>
      <w:pStyle w:val="Header"/>
      <w:shd w:val="clear" w:color="auto" w:fill="000000"/>
      <w:jc w:val="center"/>
      <w:rPr>
        <w:b/>
        <w:color w:val="FFFFFF"/>
        <w:sz w:val="24"/>
        <w:szCs w:val="24"/>
      </w:rPr>
    </w:pPr>
    <w:r>
      <w:rPr>
        <w:b/>
        <w:color w:val="FFFFFF"/>
        <w:sz w:val="24"/>
        <w:szCs w:val="24"/>
      </w:rPr>
      <w:t xml:space="preserve">GENERAL </w:t>
    </w:r>
    <w:r w:rsidRPr="0076563D">
      <w:rPr>
        <w:b/>
        <w:color w:val="FFFFFF"/>
        <w:sz w:val="24"/>
        <w:szCs w:val="24"/>
      </w:rPr>
      <w:t>SITE SAFETY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5E6E80"/>
    <w:lvl w:ilvl="0">
      <w:numFmt w:val="bullet"/>
      <w:lvlText w:val="*"/>
      <w:lvlJc w:val="left"/>
    </w:lvl>
  </w:abstractNum>
  <w:abstractNum w:abstractNumId="1" w15:restartNumberingAfterBreak="0">
    <w:nsid w:val="044D1AA1"/>
    <w:multiLevelType w:val="hybridMultilevel"/>
    <w:tmpl w:val="77F8F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D3FF8"/>
    <w:multiLevelType w:val="hybridMultilevel"/>
    <w:tmpl w:val="A9C20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90045"/>
    <w:multiLevelType w:val="hybridMultilevel"/>
    <w:tmpl w:val="0D888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E152FE"/>
    <w:multiLevelType w:val="hybridMultilevel"/>
    <w:tmpl w:val="3DAA1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B63076"/>
    <w:multiLevelType w:val="hybridMultilevel"/>
    <w:tmpl w:val="D780F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D10196"/>
    <w:multiLevelType w:val="hybridMultilevel"/>
    <w:tmpl w:val="276EE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372B85"/>
    <w:multiLevelType w:val="hybridMultilevel"/>
    <w:tmpl w:val="A768B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300759"/>
    <w:multiLevelType w:val="hybridMultilevel"/>
    <w:tmpl w:val="01DC9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373A13"/>
    <w:multiLevelType w:val="hybridMultilevel"/>
    <w:tmpl w:val="67F0D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84775"/>
    <w:multiLevelType w:val="hybridMultilevel"/>
    <w:tmpl w:val="602E6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4A0528"/>
    <w:multiLevelType w:val="hybridMultilevel"/>
    <w:tmpl w:val="DFAC7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D30080"/>
    <w:multiLevelType w:val="hybridMultilevel"/>
    <w:tmpl w:val="C5AAB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DA0BC3"/>
    <w:multiLevelType w:val="hybridMultilevel"/>
    <w:tmpl w:val="D8303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BB4E4E"/>
    <w:multiLevelType w:val="hybridMultilevel"/>
    <w:tmpl w:val="945CF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A610E9"/>
    <w:multiLevelType w:val="hybridMultilevel"/>
    <w:tmpl w:val="127ED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941AAF"/>
    <w:multiLevelType w:val="hybridMultilevel"/>
    <w:tmpl w:val="D96C9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560917"/>
    <w:multiLevelType w:val="hybridMultilevel"/>
    <w:tmpl w:val="B5DC5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F52846"/>
    <w:multiLevelType w:val="hybridMultilevel"/>
    <w:tmpl w:val="73200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CE1A4E"/>
    <w:multiLevelType w:val="hybridMultilevel"/>
    <w:tmpl w:val="D6529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37517E"/>
    <w:multiLevelType w:val="hybridMultilevel"/>
    <w:tmpl w:val="4008E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AC16A3"/>
    <w:multiLevelType w:val="hybridMultilevel"/>
    <w:tmpl w:val="44863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C87DE1"/>
    <w:multiLevelType w:val="hybridMultilevel"/>
    <w:tmpl w:val="E9BC8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9C4963"/>
    <w:multiLevelType w:val="hybridMultilevel"/>
    <w:tmpl w:val="3392B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396EA4"/>
    <w:multiLevelType w:val="hybridMultilevel"/>
    <w:tmpl w:val="A320A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E97869"/>
    <w:multiLevelType w:val="hybridMultilevel"/>
    <w:tmpl w:val="6FA6B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9C7DFE"/>
    <w:multiLevelType w:val="hybridMultilevel"/>
    <w:tmpl w:val="A1A84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165A9E"/>
    <w:multiLevelType w:val="hybridMultilevel"/>
    <w:tmpl w:val="6CAA0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8D7C17"/>
    <w:multiLevelType w:val="hybridMultilevel"/>
    <w:tmpl w:val="BDD88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B710E5"/>
    <w:multiLevelType w:val="hybridMultilevel"/>
    <w:tmpl w:val="C2629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A83B54"/>
    <w:multiLevelType w:val="hybridMultilevel"/>
    <w:tmpl w:val="9DA08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E720BA"/>
    <w:multiLevelType w:val="hybridMultilevel"/>
    <w:tmpl w:val="57CA5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9"/>
  </w:num>
  <w:num w:numId="4">
    <w:abstractNumId w:val="16"/>
  </w:num>
  <w:num w:numId="5">
    <w:abstractNumId w:val="23"/>
  </w:num>
  <w:num w:numId="6">
    <w:abstractNumId w:val="6"/>
  </w:num>
  <w:num w:numId="7">
    <w:abstractNumId w:val="13"/>
  </w:num>
  <w:num w:numId="8">
    <w:abstractNumId w:val="19"/>
  </w:num>
  <w:num w:numId="9">
    <w:abstractNumId w:val="22"/>
  </w:num>
  <w:num w:numId="10">
    <w:abstractNumId w:val="15"/>
  </w:num>
  <w:num w:numId="11">
    <w:abstractNumId w:val="17"/>
  </w:num>
  <w:num w:numId="12">
    <w:abstractNumId w:val="3"/>
  </w:num>
  <w:num w:numId="13">
    <w:abstractNumId w:val="2"/>
  </w:num>
  <w:num w:numId="14">
    <w:abstractNumId w:val="31"/>
  </w:num>
  <w:num w:numId="15">
    <w:abstractNumId w:val="29"/>
  </w:num>
  <w:num w:numId="16">
    <w:abstractNumId w:val="26"/>
  </w:num>
  <w:num w:numId="17">
    <w:abstractNumId w:val="7"/>
  </w:num>
  <w:num w:numId="18">
    <w:abstractNumId w:val="28"/>
  </w:num>
  <w:num w:numId="19">
    <w:abstractNumId w:val="8"/>
  </w:num>
  <w:num w:numId="20">
    <w:abstractNumId w:val="18"/>
  </w:num>
  <w:num w:numId="21">
    <w:abstractNumId w:val="21"/>
  </w:num>
  <w:num w:numId="22">
    <w:abstractNumId w:val="12"/>
  </w:num>
  <w:num w:numId="23">
    <w:abstractNumId w:val="14"/>
  </w:num>
  <w:num w:numId="24">
    <w:abstractNumId w:val="4"/>
  </w:num>
  <w:num w:numId="25">
    <w:abstractNumId w:val="27"/>
  </w:num>
  <w:num w:numId="26">
    <w:abstractNumId w:val="11"/>
  </w:num>
  <w:num w:numId="27">
    <w:abstractNumId w:val="25"/>
  </w:num>
  <w:num w:numId="28">
    <w:abstractNumId w:val="24"/>
  </w:num>
  <w:num w:numId="29">
    <w:abstractNumId w:val="5"/>
  </w:num>
  <w:num w:numId="30">
    <w:abstractNumId w:val="30"/>
  </w:num>
  <w:num w:numId="31">
    <w:abstractNumId w:val="20"/>
  </w:num>
  <w:num w:numId="3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D7"/>
    <w:rsid w:val="000D31C2"/>
    <w:rsid w:val="001121D3"/>
    <w:rsid w:val="00132F78"/>
    <w:rsid w:val="00147BC8"/>
    <w:rsid w:val="00147DED"/>
    <w:rsid w:val="001502CA"/>
    <w:rsid w:val="001610FC"/>
    <w:rsid w:val="00171B2B"/>
    <w:rsid w:val="001D71E4"/>
    <w:rsid w:val="002446B7"/>
    <w:rsid w:val="002F7D51"/>
    <w:rsid w:val="00303C72"/>
    <w:rsid w:val="00304E15"/>
    <w:rsid w:val="003150B5"/>
    <w:rsid w:val="00316D57"/>
    <w:rsid w:val="003F2664"/>
    <w:rsid w:val="00405997"/>
    <w:rsid w:val="004257E1"/>
    <w:rsid w:val="00457A08"/>
    <w:rsid w:val="004C3D5D"/>
    <w:rsid w:val="004E00C5"/>
    <w:rsid w:val="00510C56"/>
    <w:rsid w:val="005649E2"/>
    <w:rsid w:val="00590B64"/>
    <w:rsid w:val="005D330C"/>
    <w:rsid w:val="00612478"/>
    <w:rsid w:val="00624098"/>
    <w:rsid w:val="0063742E"/>
    <w:rsid w:val="00654ECA"/>
    <w:rsid w:val="00663CF6"/>
    <w:rsid w:val="00664FC2"/>
    <w:rsid w:val="006A0B14"/>
    <w:rsid w:val="006A5E7E"/>
    <w:rsid w:val="006B7080"/>
    <w:rsid w:val="00751A00"/>
    <w:rsid w:val="00776CF1"/>
    <w:rsid w:val="007C0652"/>
    <w:rsid w:val="008636E8"/>
    <w:rsid w:val="00877668"/>
    <w:rsid w:val="00934572"/>
    <w:rsid w:val="00993B08"/>
    <w:rsid w:val="009F576E"/>
    <w:rsid w:val="00A5360D"/>
    <w:rsid w:val="00A908CB"/>
    <w:rsid w:val="00AC11ED"/>
    <w:rsid w:val="00AD3091"/>
    <w:rsid w:val="00B035C0"/>
    <w:rsid w:val="00B27951"/>
    <w:rsid w:val="00BF72A0"/>
    <w:rsid w:val="00C850B1"/>
    <w:rsid w:val="00CB33FD"/>
    <w:rsid w:val="00CC7DB9"/>
    <w:rsid w:val="00CE2234"/>
    <w:rsid w:val="00D240D7"/>
    <w:rsid w:val="00D263BA"/>
    <w:rsid w:val="00D42148"/>
    <w:rsid w:val="00DB34EB"/>
    <w:rsid w:val="00DD4743"/>
    <w:rsid w:val="00DE307A"/>
    <w:rsid w:val="00E12325"/>
    <w:rsid w:val="00E53C7D"/>
    <w:rsid w:val="00E73036"/>
    <w:rsid w:val="00EF13A0"/>
    <w:rsid w:val="00F1206A"/>
    <w:rsid w:val="00F507C4"/>
    <w:rsid w:val="00FC5765"/>
    <w:rsid w:val="00FF2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225EF"/>
  <w15:docId w15:val="{6DAAAC5A-F030-4B76-8D16-7950888C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0D7"/>
    <w:pPr>
      <w:spacing w:after="0" w:line="240" w:lineRule="auto"/>
    </w:pPr>
    <w:rPr>
      <w:rFonts w:ascii="Arial" w:eastAsia="Times New Roman" w:hAnsi="Arial"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0D7"/>
    <w:pPr>
      <w:tabs>
        <w:tab w:val="center" w:pos="4680"/>
        <w:tab w:val="right" w:pos="9360"/>
      </w:tabs>
    </w:pPr>
  </w:style>
  <w:style w:type="character" w:customStyle="1" w:styleId="HeaderChar">
    <w:name w:val="Header Char"/>
    <w:basedOn w:val="DefaultParagraphFont"/>
    <w:link w:val="Header"/>
    <w:uiPriority w:val="99"/>
    <w:rsid w:val="00D240D7"/>
    <w:rPr>
      <w:rFonts w:ascii="Arial" w:eastAsia="Times New Roman" w:hAnsi="Arial" w:cs="Times New Roman"/>
      <w:sz w:val="20"/>
      <w:szCs w:val="20"/>
      <w:lang w:val="en-AU"/>
    </w:rPr>
  </w:style>
  <w:style w:type="paragraph" w:styleId="Footer">
    <w:name w:val="footer"/>
    <w:basedOn w:val="Normal"/>
    <w:link w:val="FooterChar"/>
    <w:uiPriority w:val="99"/>
    <w:unhideWhenUsed/>
    <w:rsid w:val="00D240D7"/>
    <w:pPr>
      <w:tabs>
        <w:tab w:val="center" w:pos="4680"/>
        <w:tab w:val="right" w:pos="9360"/>
      </w:tabs>
    </w:pPr>
  </w:style>
  <w:style w:type="character" w:customStyle="1" w:styleId="FooterChar">
    <w:name w:val="Footer Char"/>
    <w:basedOn w:val="DefaultParagraphFont"/>
    <w:link w:val="Footer"/>
    <w:uiPriority w:val="99"/>
    <w:rsid w:val="00D240D7"/>
    <w:rPr>
      <w:rFonts w:ascii="Arial" w:eastAsia="Times New Roman" w:hAnsi="Arial" w:cs="Times New Roman"/>
      <w:sz w:val="20"/>
      <w:szCs w:val="20"/>
      <w:lang w:val="en-AU"/>
    </w:rPr>
  </w:style>
  <w:style w:type="paragraph" w:styleId="ListParagraph">
    <w:name w:val="List Paragraph"/>
    <w:basedOn w:val="Normal"/>
    <w:uiPriority w:val="34"/>
    <w:qFormat/>
    <w:rsid w:val="00DD4743"/>
    <w:pPr>
      <w:ind w:left="720"/>
      <w:contextualSpacing/>
    </w:pPr>
  </w:style>
  <w:style w:type="paragraph" w:styleId="BalloonText">
    <w:name w:val="Balloon Text"/>
    <w:basedOn w:val="Normal"/>
    <w:link w:val="BalloonTextChar"/>
    <w:uiPriority w:val="99"/>
    <w:semiHidden/>
    <w:unhideWhenUsed/>
    <w:rsid w:val="00D263BA"/>
    <w:rPr>
      <w:rFonts w:ascii="Tahoma" w:hAnsi="Tahoma" w:cs="Tahoma"/>
      <w:sz w:val="16"/>
      <w:szCs w:val="16"/>
    </w:rPr>
  </w:style>
  <w:style w:type="character" w:customStyle="1" w:styleId="BalloonTextChar">
    <w:name w:val="Balloon Text Char"/>
    <w:basedOn w:val="DefaultParagraphFont"/>
    <w:link w:val="BalloonText"/>
    <w:uiPriority w:val="99"/>
    <w:semiHidden/>
    <w:rsid w:val="00D263BA"/>
    <w:rPr>
      <w:rFonts w:ascii="Tahoma" w:eastAsia="Times New Roman" w:hAnsi="Tahoma" w:cs="Tahoma"/>
      <w:sz w:val="16"/>
      <w:szCs w:val="16"/>
      <w:lang w:val="en-AU"/>
    </w:rPr>
  </w:style>
  <w:style w:type="table" w:styleId="TableGrid">
    <w:name w:val="Table Grid"/>
    <w:basedOn w:val="TableNormal"/>
    <w:uiPriority w:val="59"/>
    <w:rsid w:val="0017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006781EDB894282DD2B6134951D23" ma:contentTypeVersion="4" ma:contentTypeDescription="Create a new document." ma:contentTypeScope="" ma:versionID="0bf25648f5735532d5b2da0be9649dd5">
  <xsd:schema xmlns:xsd="http://www.w3.org/2001/XMLSchema" xmlns:xs="http://www.w3.org/2001/XMLSchema" xmlns:p="http://schemas.microsoft.com/office/2006/metadata/properties" xmlns:ns2="8e4f6ef3-de85-495e-96ce-d3f780dab764" xmlns:ns3="87714f72-8132-4d60-8b2d-0676e61ef21c" targetNamespace="http://schemas.microsoft.com/office/2006/metadata/properties" ma:root="true" ma:fieldsID="fe333c56568841171ac6c5b10e86dde6" ns2:_="" ns3:_="">
    <xsd:import namespace="8e4f6ef3-de85-495e-96ce-d3f780dab764"/>
    <xsd:import namespace="87714f72-8132-4d60-8b2d-0676e61ef2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f6ef3-de85-495e-96ce-d3f780dab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714f72-8132-4d60-8b2d-0676e61ef2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0499F-72C8-4303-B7FB-9D2ACF0C5EA3}"/>
</file>

<file path=customXml/itemProps2.xml><?xml version="1.0" encoding="utf-8"?>
<ds:datastoreItem xmlns:ds="http://schemas.openxmlformats.org/officeDocument/2006/customXml" ds:itemID="{7AA1A2A1-47D6-497C-B5FA-5E51852E51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C6BCF-C379-4ADD-AD13-A490ADF1C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afulton</dc:creator>
  <cp:lastModifiedBy>Kim McMillan</cp:lastModifiedBy>
  <cp:revision>6</cp:revision>
  <cp:lastPrinted>2017-06-15T22:03:00Z</cp:lastPrinted>
  <dcterms:created xsi:type="dcterms:W3CDTF">2018-05-07T09:03:00Z</dcterms:created>
  <dcterms:modified xsi:type="dcterms:W3CDTF">2019-11-21T21:47:00Z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0x010100A03006781EDB894282DD2B6134951D23</vt:lpwstr>
  </property>
  <property fmtid="{D5CDD505-2E9C-101B-9397-08002B2CF9AE}" pid="3" name="Order">
    <vt:r8>863600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